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5" w:rsidRPr="00A3767F" w:rsidRDefault="008D3FFA" w:rsidP="00E76AC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789530" cy="904875"/>
            <wp:effectExtent l="19050" t="0" r="1170" b="0"/>
            <wp:docPr id="3" name="Image 2" descr="LOGOTYPE_INAO_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INAO_ 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53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AC5" w:rsidRPr="00A3767F" w:rsidRDefault="00E76AC5" w:rsidP="00E76AC5">
      <w:pPr>
        <w:rPr>
          <w:rFonts w:ascii="Calibri" w:hAnsi="Calibri"/>
          <w:sz w:val="22"/>
          <w:szCs w:val="22"/>
        </w:rPr>
      </w:pPr>
    </w:p>
    <w:p w:rsidR="00E76AC5" w:rsidRPr="00A3767F" w:rsidRDefault="00E76AC5" w:rsidP="00E76AC5">
      <w:pPr>
        <w:rPr>
          <w:rFonts w:ascii="Calibri" w:hAnsi="Calibri"/>
          <w:sz w:val="22"/>
          <w:szCs w:val="22"/>
        </w:rPr>
      </w:pPr>
    </w:p>
    <w:p w:rsidR="00E76AC5" w:rsidRPr="00A3767F" w:rsidRDefault="00E76AC5" w:rsidP="00E76AC5">
      <w:pPr>
        <w:jc w:val="center"/>
        <w:rPr>
          <w:rFonts w:ascii="Calibri" w:hAnsi="Calibri"/>
          <w:b/>
          <w:sz w:val="40"/>
          <w:szCs w:val="40"/>
        </w:rPr>
      </w:pPr>
      <w:r w:rsidRPr="00A3767F">
        <w:rPr>
          <w:rFonts w:ascii="Calibri" w:hAnsi="Calibri"/>
          <w:b/>
          <w:sz w:val="40"/>
          <w:szCs w:val="40"/>
        </w:rPr>
        <w:t>AGRICULTURE BIOLOGIQUE</w:t>
      </w:r>
    </w:p>
    <w:p w:rsidR="00E76AC5" w:rsidRPr="00A3767F" w:rsidRDefault="00E76AC5" w:rsidP="00E76AC5">
      <w:pPr>
        <w:jc w:val="both"/>
        <w:rPr>
          <w:rFonts w:ascii="Calibri" w:hAnsi="Calibri"/>
          <w:sz w:val="22"/>
          <w:szCs w:val="22"/>
        </w:rPr>
      </w:pPr>
    </w:p>
    <w:p w:rsidR="00E76AC5" w:rsidRPr="00A3767F" w:rsidRDefault="00E76AC5" w:rsidP="00E76AC5">
      <w:pPr>
        <w:jc w:val="both"/>
        <w:rPr>
          <w:rFonts w:ascii="Calibri" w:hAnsi="Calibri"/>
          <w:sz w:val="22"/>
          <w:szCs w:val="22"/>
        </w:rPr>
      </w:pPr>
      <w:r w:rsidRPr="00A3767F">
        <w:rPr>
          <w:rFonts w:ascii="Calibri" w:hAnsi="Calibri"/>
          <w:sz w:val="22"/>
          <w:szCs w:val="22"/>
        </w:rPr>
        <w:t xml:space="preserve">L’INAO, en tant qu’autorité compétente reconnue par </w:t>
      </w:r>
      <w:smartTag w:uri="urn:schemas-microsoft-com:office:smarttags" w:element="PersonName">
        <w:smartTagPr>
          <w:attr w:name="ProductID" w:val="la Commission"/>
        </w:smartTagPr>
        <w:r w:rsidRPr="00A3767F">
          <w:rPr>
            <w:rFonts w:ascii="Calibri" w:hAnsi="Calibri"/>
            <w:sz w:val="22"/>
            <w:szCs w:val="22"/>
          </w:rPr>
          <w:t>la Commission</w:t>
        </w:r>
      </w:smartTag>
      <w:r w:rsidRPr="00A3767F">
        <w:rPr>
          <w:rFonts w:ascii="Calibri" w:hAnsi="Calibri"/>
          <w:sz w:val="22"/>
          <w:szCs w:val="22"/>
        </w:rPr>
        <w:t xml:space="preserve"> européenne, est en charge de la gestion des demandes de dérogations aux règlements européens relatifs à l’agriculture biologique. </w:t>
      </w:r>
    </w:p>
    <w:p w:rsidR="00E76AC5" w:rsidRPr="00A3767F" w:rsidRDefault="00E76AC5" w:rsidP="00E76AC5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E76AC5" w:rsidRPr="00A3767F" w:rsidRDefault="00E76AC5" w:rsidP="00E76AC5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A3767F">
        <w:rPr>
          <w:rFonts w:ascii="Calibri" w:hAnsi="Calibri"/>
          <w:b/>
          <w:sz w:val="28"/>
          <w:szCs w:val="28"/>
        </w:rPr>
        <w:t xml:space="preserve">Demande de dérogation </w:t>
      </w:r>
      <w:r>
        <w:rPr>
          <w:rFonts w:ascii="Calibri" w:hAnsi="Calibri"/>
          <w:b/>
          <w:sz w:val="28"/>
          <w:szCs w:val="28"/>
        </w:rPr>
        <w:t>« </w:t>
      </w:r>
      <w:r w:rsidRPr="00A3767F">
        <w:rPr>
          <w:rFonts w:ascii="Calibri" w:hAnsi="Calibri"/>
          <w:b/>
          <w:sz w:val="28"/>
          <w:szCs w:val="28"/>
        </w:rPr>
        <w:t>Production parallèle dans le cas de</w:t>
      </w:r>
      <w:r>
        <w:rPr>
          <w:rFonts w:ascii="Calibri" w:hAnsi="Calibri"/>
          <w:b/>
          <w:sz w:val="28"/>
          <w:szCs w:val="28"/>
        </w:rPr>
        <w:t xml:space="preserve"> la production de </w:t>
      </w:r>
      <w:r w:rsidR="00DA774E">
        <w:rPr>
          <w:rFonts w:ascii="Calibri" w:hAnsi="Calibri"/>
          <w:b/>
          <w:sz w:val="28"/>
          <w:szCs w:val="28"/>
        </w:rPr>
        <w:t>semences</w:t>
      </w:r>
      <w:r>
        <w:rPr>
          <w:rFonts w:ascii="Calibri" w:hAnsi="Calibri"/>
          <w:b/>
          <w:sz w:val="28"/>
          <w:szCs w:val="28"/>
        </w:rPr>
        <w:t> »</w:t>
      </w:r>
    </w:p>
    <w:p w:rsidR="00E76AC5" w:rsidRPr="00A3767F" w:rsidRDefault="00E76AC5" w:rsidP="00E76AC5">
      <w:pPr>
        <w:pStyle w:val="Titre4"/>
        <w:pBdr>
          <w:top w:val="double" w:sz="6" w:space="0" w:color="auto"/>
        </w:pBdr>
        <w:rPr>
          <w:rFonts w:ascii="Calibri" w:hAnsi="Calibri"/>
          <w:sz w:val="28"/>
          <w:szCs w:val="28"/>
        </w:rPr>
      </w:pPr>
      <w:r w:rsidRPr="00A3767F">
        <w:rPr>
          <w:rFonts w:ascii="Calibri" w:hAnsi="Calibri"/>
          <w:sz w:val="28"/>
          <w:szCs w:val="28"/>
        </w:rPr>
        <w:t>Article 40.1.c</w:t>
      </w:r>
      <w:r w:rsidR="00944308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du règlement (CE) n°</w:t>
      </w:r>
      <w:r w:rsidRPr="00A3767F">
        <w:rPr>
          <w:rFonts w:ascii="Calibri" w:hAnsi="Calibri"/>
          <w:sz w:val="28"/>
          <w:szCs w:val="28"/>
        </w:rPr>
        <w:t>889/2008</w:t>
      </w:r>
    </w:p>
    <w:p w:rsidR="00E76AC5" w:rsidRDefault="00E76AC5" w:rsidP="00E76AC5">
      <w:pPr>
        <w:jc w:val="both"/>
        <w:rPr>
          <w:rFonts w:ascii="Calibri" w:hAnsi="Calibri"/>
          <w:b/>
          <w:sz w:val="22"/>
          <w:u w:val="single"/>
        </w:rPr>
      </w:pPr>
    </w:p>
    <w:p w:rsidR="00333740" w:rsidRDefault="00333740" w:rsidP="00333740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Formulaire à envoyer à votre organisme </w:t>
      </w:r>
      <w:r w:rsidR="0062736D">
        <w:rPr>
          <w:rFonts w:ascii="Calibri" w:hAnsi="Calibri"/>
          <w:b/>
          <w:i/>
          <w:sz w:val="24"/>
          <w:szCs w:val="24"/>
        </w:rPr>
        <w:t>certificateur</w:t>
      </w:r>
    </w:p>
    <w:p w:rsidR="00333740" w:rsidRPr="00FF268E" w:rsidRDefault="00333740" w:rsidP="00333740">
      <w:pPr>
        <w:jc w:val="center"/>
        <w:rPr>
          <w:rFonts w:ascii="Calibri" w:hAnsi="Calibri"/>
          <w:b/>
          <w:i/>
          <w:sz w:val="22"/>
          <w:szCs w:val="22"/>
        </w:rPr>
      </w:pPr>
    </w:p>
    <w:p w:rsidR="00E76AC5" w:rsidRPr="00A3767F" w:rsidRDefault="00E76AC5" w:rsidP="00E76AC5">
      <w:pPr>
        <w:jc w:val="both"/>
        <w:rPr>
          <w:rFonts w:ascii="Calibri" w:hAnsi="Calibri"/>
          <w:b/>
          <w:sz w:val="22"/>
          <w:u w:val="single"/>
        </w:rPr>
      </w:pPr>
      <w:r w:rsidRPr="00A3767F">
        <w:rPr>
          <w:rFonts w:ascii="Calibri" w:hAnsi="Calibri"/>
          <w:b/>
          <w:sz w:val="22"/>
          <w:u w:val="single"/>
        </w:rPr>
        <w:t>Critère à remplir pour répondre aux conditions de dérogation conformément à l’article 40.1.c</w:t>
      </w:r>
      <w:r w:rsidR="00944308">
        <w:rPr>
          <w:rFonts w:ascii="Calibri" w:hAnsi="Calibri"/>
          <w:b/>
          <w:sz w:val="22"/>
          <w:u w:val="single"/>
        </w:rPr>
        <w:t>)</w:t>
      </w:r>
      <w:r>
        <w:rPr>
          <w:rFonts w:ascii="Calibri" w:hAnsi="Calibri"/>
          <w:b/>
          <w:sz w:val="22"/>
          <w:u w:val="single"/>
        </w:rPr>
        <w:t xml:space="preserve"> du règlement   n°</w:t>
      </w:r>
      <w:r w:rsidRPr="00A3767F">
        <w:rPr>
          <w:rFonts w:ascii="Calibri" w:hAnsi="Calibri"/>
          <w:b/>
          <w:sz w:val="22"/>
          <w:u w:val="single"/>
        </w:rPr>
        <w:t>889/2008</w:t>
      </w:r>
      <w:r w:rsidRPr="00944308">
        <w:rPr>
          <w:rFonts w:ascii="Calibri" w:hAnsi="Calibri"/>
          <w:b/>
          <w:sz w:val="22"/>
        </w:rPr>
        <w:t xml:space="preserve"> :</w:t>
      </w:r>
    </w:p>
    <w:p w:rsidR="00E76AC5" w:rsidRPr="00933074" w:rsidRDefault="00E76AC5" w:rsidP="00E76AC5">
      <w:pPr>
        <w:jc w:val="both"/>
        <w:rPr>
          <w:rFonts w:ascii="Calibri" w:hAnsi="Calibri" w:cs="Arial"/>
          <w:sz w:val="22"/>
          <w:szCs w:val="22"/>
        </w:rPr>
      </w:pPr>
    </w:p>
    <w:p w:rsidR="00E76AC5" w:rsidRPr="00A3767F" w:rsidRDefault="00E76AC5" w:rsidP="00E76AC5">
      <w:pPr>
        <w:jc w:val="both"/>
        <w:rPr>
          <w:rFonts w:ascii="Calibri" w:hAnsi="Calibri" w:cs="Arial"/>
          <w:sz w:val="22"/>
          <w:szCs w:val="22"/>
        </w:rPr>
      </w:pPr>
      <w:r w:rsidRPr="00A3767F">
        <w:rPr>
          <w:rFonts w:ascii="Calibri" w:hAnsi="Calibri" w:cs="Arial"/>
          <w:sz w:val="22"/>
          <w:szCs w:val="22"/>
        </w:rPr>
        <w:t>L’opérateur  met en place des mesures appropriées afin d’assurer la séparation permanente des produits issus de l’unité de production biologique et de l’unité de production non biologique.</w:t>
      </w:r>
    </w:p>
    <w:p w:rsidR="00E76AC5" w:rsidRDefault="00E76AC5" w:rsidP="00E76AC5">
      <w:pPr>
        <w:jc w:val="both"/>
        <w:rPr>
          <w:rFonts w:ascii="Calibri" w:hAnsi="Calibri" w:cs="Arial"/>
          <w:sz w:val="24"/>
          <w:szCs w:val="24"/>
        </w:rPr>
      </w:pPr>
    </w:p>
    <w:p w:rsidR="00E76AC5" w:rsidRPr="00A3767F" w:rsidRDefault="00E76AC5" w:rsidP="00E76AC5">
      <w:pPr>
        <w:jc w:val="both"/>
        <w:rPr>
          <w:rFonts w:ascii="Calibri" w:hAnsi="Calibr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10008"/>
      </w:tblGrid>
      <w:tr w:rsidR="00E76AC5" w:rsidRPr="00A55AAA" w:rsidTr="00E76AC5">
        <w:tc>
          <w:tcPr>
            <w:tcW w:w="5000" w:type="pct"/>
            <w:shd w:val="clear" w:color="auto" w:fill="99CCFF"/>
          </w:tcPr>
          <w:p w:rsidR="00E76AC5" w:rsidRPr="00A55AAA" w:rsidRDefault="00E76AC5" w:rsidP="00E76A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76AC5" w:rsidRPr="00A55AAA" w:rsidRDefault="00944308" w:rsidP="00E76A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Pour les besoins de l'instruction, l</w:t>
            </w:r>
            <w:r w:rsidR="00E76AC5" w:rsidRPr="00A55AAA">
              <w:rPr>
                <w:rFonts w:ascii="Calibri" w:hAnsi="Calibri"/>
                <w:b/>
                <w:sz w:val="22"/>
                <w:szCs w:val="22"/>
              </w:rPr>
              <w:t>a demande de dérogation doit être réceptionnée p</w:t>
            </w:r>
            <w:r w:rsidR="00E43269">
              <w:rPr>
                <w:rFonts w:ascii="Calibri" w:hAnsi="Calibri"/>
                <w:b/>
                <w:sz w:val="22"/>
                <w:szCs w:val="22"/>
              </w:rPr>
              <w:t>ar votre organisme de contrôle</w:t>
            </w:r>
            <w:r w:rsidR="00E76AC5" w:rsidRPr="00A55A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76AC5" w:rsidRPr="001E13F0"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  <w:t>au minimum un mois</w:t>
            </w:r>
            <w:r w:rsidR="00407458">
              <w:rPr>
                <w:rFonts w:ascii="Calibri" w:hAnsi="Calibri"/>
                <w:b/>
                <w:sz w:val="22"/>
                <w:szCs w:val="22"/>
              </w:rPr>
              <w:t xml:space="preserve"> avant </w:t>
            </w:r>
            <w:r w:rsidR="0001077B">
              <w:rPr>
                <w:rFonts w:ascii="Calibri" w:hAnsi="Calibri"/>
                <w:b/>
                <w:sz w:val="22"/>
                <w:szCs w:val="22"/>
              </w:rPr>
              <w:t>tous semis</w:t>
            </w:r>
            <w:r w:rsidR="00E76AC5" w:rsidRPr="00A55AAA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70C5" w:rsidRDefault="008670C5" w:rsidP="00E76AC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9932"/>
      </w:tblGrid>
      <w:tr w:rsidR="00DD438D" w:rsidRPr="00C574FE" w:rsidTr="00C574FE">
        <w:tc>
          <w:tcPr>
            <w:tcW w:w="9932" w:type="dxa"/>
            <w:shd w:val="clear" w:color="auto" w:fill="99CCFF"/>
          </w:tcPr>
          <w:p w:rsidR="00DD438D" w:rsidRPr="00C574FE" w:rsidRDefault="00DD438D" w:rsidP="00C574F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D438D" w:rsidRPr="00C574FE" w:rsidRDefault="00DD438D" w:rsidP="00C574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74FE">
              <w:rPr>
                <w:rFonts w:ascii="Calibri" w:hAnsi="Calibri"/>
                <w:b/>
                <w:sz w:val="22"/>
                <w:szCs w:val="22"/>
              </w:rPr>
              <w:t>La dérogation est accordée à l’exploitation pour la production concernée, sous réserve des résultats du contrôle réalisé annuellement.</w:t>
            </w:r>
          </w:p>
          <w:p w:rsidR="00DD438D" w:rsidRPr="00C574FE" w:rsidRDefault="00DD438D" w:rsidP="00C574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8D" w:rsidRDefault="00DD438D" w:rsidP="00E76AC5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10008"/>
      </w:tblGrid>
      <w:tr w:rsidR="00E76AC5" w:rsidRPr="00A55AAA" w:rsidTr="00E76AC5">
        <w:tc>
          <w:tcPr>
            <w:tcW w:w="5000" w:type="pct"/>
            <w:shd w:val="clear" w:color="auto" w:fill="99CCFF"/>
          </w:tcPr>
          <w:p w:rsidR="00E76AC5" w:rsidRPr="00A55AAA" w:rsidRDefault="00E76AC5" w:rsidP="00E76AC5">
            <w:pPr>
              <w:jc w:val="both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  <w:p w:rsidR="00E76AC5" w:rsidRPr="00A55AAA" w:rsidRDefault="00E76AC5" w:rsidP="00857C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55AAA">
              <w:rPr>
                <w:rFonts w:ascii="Calibri" w:hAnsi="Calibri" w:cs="Arial"/>
                <w:b/>
                <w:color w:val="FF0000"/>
                <w:sz w:val="24"/>
                <w:szCs w:val="24"/>
                <w:u w:val="single"/>
              </w:rPr>
              <w:t>ATTENTION</w:t>
            </w:r>
            <w:r w:rsidRPr="00A55AAA">
              <w:rPr>
                <w:rFonts w:ascii="Calibri" w:hAnsi="Calibri" w:cs="Arial"/>
                <w:color w:val="FF0000"/>
                <w:sz w:val="24"/>
                <w:szCs w:val="24"/>
              </w:rPr>
              <w:t xml:space="preserve"> </w:t>
            </w:r>
            <w:r w:rsidR="00407458">
              <w:rPr>
                <w:rFonts w:ascii="Calibri" w:hAnsi="Calibri" w:cs="Arial"/>
                <w:b/>
                <w:sz w:val="22"/>
                <w:szCs w:val="22"/>
              </w:rPr>
              <w:t xml:space="preserve">La </w:t>
            </w:r>
            <w:r w:rsidR="00D165B3">
              <w:rPr>
                <w:rFonts w:ascii="Calibri" w:hAnsi="Calibri" w:cs="Arial"/>
                <w:b/>
                <w:sz w:val="22"/>
                <w:szCs w:val="22"/>
              </w:rPr>
              <w:t xml:space="preserve">dérogation </w:t>
            </w:r>
            <w:r w:rsidR="009B410E">
              <w:rPr>
                <w:rFonts w:ascii="Calibri" w:hAnsi="Calibri" w:cs="Arial"/>
                <w:b/>
                <w:sz w:val="22"/>
                <w:szCs w:val="22"/>
              </w:rPr>
              <w:t>n’</w:t>
            </w:r>
            <w:r w:rsidR="00D165B3">
              <w:rPr>
                <w:rFonts w:ascii="Calibri" w:hAnsi="Calibri" w:cs="Arial"/>
                <w:b/>
                <w:sz w:val="22"/>
                <w:szCs w:val="22"/>
              </w:rPr>
              <w:t xml:space="preserve">est considérée comme accordée </w:t>
            </w:r>
            <w:r w:rsidRPr="00A55AAA">
              <w:rPr>
                <w:rFonts w:ascii="Calibri" w:hAnsi="Calibri" w:cs="Arial"/>
                <w:b/>
                <w:sz w:val="22"/>
                <w:szCs w:val="22"/>
              </w:rPr>
              <w:t>qu’</w:t>
            </w:r>
            <w:r w:rsidRPr="00A55AAA">
              <w:rPr>
                <w:rFonts w:ascii="Calibri" w:hAnsi="Calibri" w:cs="Arial"/>
                <w:b/>
                <w:sz w:val="22"/>
                <w:szCs w:val="22"/>
                <w:u w:val="single"/>
              </w:rPr>
              <w:t>après réception de la décisio</w:t>
            </w:r>
            <w:r w:rsidR="00D165B3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n </w:t>
            </w:r>
            <w:r w:rsidR="00D165B3" w:rsidRPr="00D165B3">
              <w:rPr>
                <w:rFonts w:ascii="Calibri" w:hAnsi="Calibri" w:cs="Arial"/>
                <w:b/>
                <w:sz w:val="22"/>
                <w:szCs w:val="22"/>
                <w:u w:val="single"/>
              </w:rPr>
              <w:t>favorable</w:t>
            </w:r>
            <w:r w:rsidR="00D165B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165B3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D165B3" w:rsidRPr="00D165B3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D165B3">
              <w:rPr>
                <w:rFonts w:ascii="Calibri" w:hAnsi="Calibri" w:cs="Arial"/>
                <w:b/>
                <w:sz w:val="22"/>
                <w:szCs w:val="22"/>
              </w:rPr>
              <w:t xml:space="preserve"> l’INAO</w:t>
            </w:r>
            <w:r w:rsidRPr="00A55AAA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76AC5" w:rsidRPr="00A3767F" w:rsidRDefault="00E76AC5" w:rsidP="00E76AC5">
      <w:pPr>
        <w:jc w:val="both"/>
        <w:rPr>
          <w:rFonts w:ascii="Calibri" w:hAnsi="Calibri"/>
          <w:sz w:val="22"/>
          <w:szCs w:val="22"/>
        </w:rPr>
      </w:pPr>
    </w:p>
    <w:p w:rsidR="00E76AC5" w:rsidRPr="00F12CCB" w:rsidRDefault="00E76AC5" w:rsidP="00E76AC5">
      <w:pPr>
        <w:jc w:val="both"/>
        <w:rPr>
          <w:rFonts w:ascii="Calibri" w:hAnsi="Calibri"/>
          <w:sz w:val="22"/>
          <w:szCs w:val="22"/>
        </w:rPr>
      </w:pPr>
    </w:p>
    <w:p w:rsidR="00E76AC5" w:rsidRPr="00F12CCB" w:rsidRDefault="00E76AC5" w:rsidP="00E76AC5">
      <w:pPr>
        <w:jc w:val="both"/>
        <w:rPr>
          <w:rFonts w:ascii="Calibri" w:hAnsi="Calibri"/>
          <w:b/>
          <w:sz w:val="22"/>
          <w:szCs w:val="22"/>
        </w:rPr>
      </w:pPr>
    </w:p>
    <w:p w:rsidR="00E76AC5" w:rsidRPr="00F12CCB" w:rsidRDefault="00E76AC5" w:rsidP="00E76AC5">
      <w:pPr>
        <w:jc w:val="both"/>
        <w:rPr>
          <w:rFonts w:ascii="Calibri" w:hAnsi="Calibri" w:cs="Arial"/>
          <w:sz w:val="22"/>
          <w:szCs w:val="22"/>
        </w:rPr>
      </w:pPr>
    </w:p>
    <w:p w:rsidR="00E76AC5" w:rsidRPr="00F12CCB" w:rsidRDefault="00E76AC5" w:rsidP="00E76AC5">
      <w:pPr>
        <w:jc w:val="both"/>
        <w:rPr>
          <w:rFonts w:ascii="Calibri" w:hAnsi="Calibri" w:cs="Arial"/>
          <w:sz w:val="22"/>
          <w:szCs w:val="22"/>
        </w:rPr>
      </w:pPr>
    </w:p>
    <w:p w:rsidR="00FF77C3" w:rsidRDefault="00FF77C3" w:rsidP="00E76AC5">
      <w:pPr>
        <w:jc w:val="both"/>
        <w:rPr>
          <w:rFonts w:ascii="Calibri" w:hAnsi="Calibri" w:cs="Arial"/>
          <w:sz w:val="22"/>
          <w:szCs w:val="22"/>
        </w:rPr>
      </w:pPr>
    </w:p>
    <w:p w:rsidR="00694BD1" w:rsidRDefault="00694BD1" w:rsidP="00E76AC5">
      <w:pPr>
        <w:jc w:val="both"/>
        <w:rPr>
          <w:rFonts w:ascii="Calibri" w:hAnsi="Calibri" w:cs="Arial"/>
          <w:sz w:val="22"/>
          <w:szCs w:val="22"/>
        </w:rPr>
      </w:pPr>
    </w:p>
    <w:p w:rsidR="00B93E1C" w:rsidRPr="00F12CCB" w:rsidRDefault="00256CCF" w:rsidP="00E76AC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76AC5" w:rsidRPr="00A3767F" w:rsidRDefault="00E76AC5" w:rsidP="00E76AC5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A3767F">
        <w:rPr>
          <w:rFonts w:ascii="Calibri" w:hAnsi="Calibri"/>
          <w:b/>
          <w:sz w:val="28"/>
          <w:szCs w:val="28"/>
        </w:rPr>
        <w:lastRenderedPageBreak/>
        <w:t xml:space="preserve">Demande de dérogation </w:t>
      </w:r>
      <w:r>
        <w:rPr>
          <w:rFonts w:ascii="Calibri" w:hAnsi="Calibri"/>
          <w:b/>
          <w:sz w:val="28"/>
          <w:szCs w:val="28"/>
        </w:rPr>
        <w:t>« </w:t>
      </w:r>
      <w:r w:rsidRPr="00A3767F">
        <w:rPr>
          <w:rFonts w:ascii="Calibri" w:hAnsi="Calibri"/>
          <w:b/>
          <w:sz w:val="28"/>
          <w:szCs w:val="28"/>
        </w:rPr>
        <w:t xml:space="preserve">Production parallèle  dans le cas </w:t>
      </w:r>
      <w:r>
        <w:rPr>
          <w:rFonts w:ascii="Calibri" w:hAnsi="Calibri"/>
          <w:b/>
          <w:sz w:val="28"/>
          <w:szCs w:val="28"/>
        </w:rPr>
        <w:t xml:space="preserve">de la production </w:t>
      </w:r>
      <w:r w:rsidRPr="00A3767F">
        <w:rPr>
          <w:rFonts w:ascii="Calibri" w:hAnsi="Calibri"/>
          <w:b/>
          <w:sz w:val="28"/>
          <w:szCs w:val="28"/>
        </w:rPr>
        <w:t xml:space="preserve">de </w:t>
      </w:r>
      <w:r w:rsidR="008D1287">
        <w:rPr>
          <w:rFonts w:ascii="Calibri" w:hAnsi="Calibri"/>
          <w:b/>
          <w:sz w:val="28"/>
          <w:szCs w:val="28"/>
        </w:rPr>
        <w:t>semences</w:t>
      </w:r>
      <w:r>
        <w:rPr>
          <w:rFonts w:ascii="Calibri" w:hAnsi="Calibri"/>
          <w:b/>
          <w:sz w:val="28"/>
          <w:szCs w:val="28"/>
        </w:rPr>
        <w:t>»</w:t>
      </w:r>
    </w:p>
    <w:p w:rsidR="00E76AC5" w:rsidRPr="00A3767F" w:rsidRDefault="00E76AC5" w:rsidP="00E76AC5">
      <w:pPr>
        <w:pStyle w:val="Titre4"/>
        <w:pBdr>
          <w:top w:val="double" w:sz="6" w:space="0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Article 40.1.c</w:t>
      </w:r>
      <w:r w:rsidR="00944308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du </w:t>
      </w:r>
      <w:r w:rsidRPr="00A3767F">
        <w:rPr>
          <w:rFonts w:ascii="Calibri" w:hAnsi="Calibri"/>
          <w:sz w:val="28"/>
          <w:szCs w:val="28"/>
        </w:rPr>
        <w:t xml:space="preserve">RCE </w:t>
      </w:r>
      <w:r>
        <w:rPr>
          <w:rFonts w:ascii="Calibri" w:hAnsi="Calibri"/>
          <w:sz w:val="28"/>
          <w:szCs w:val="28"/>
        </w:rPr>
        <w:t>n°</w:t>
      </w:r>
      <w:r w:rsidRPr="00A3767F">
        <w:rPr>
          <w:rFonts w:ascii="Calibri" w:hAnsi="Calibri"/>
          <w:sz w:val="28"/>
          <w:szCs w:val="28"/>
        </w:rPr>
        <w:t>889/2008</w:t>
      </w:r>
    </w:p>
    <w:p w:rsidR="00E76AC5" w:rsidRPr="00A3767F" w:rsidRDefault="00E76AC5" w:rsidP="00E76AC5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E76AC5" w:rsidRPr="00A3767F" w:rsidRDefault="00E76AC5" w:rsidP="00E76AC5">
      <w:p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 w:rsidRPr="00157C61">
        <w:rPr>
          <w:rFonts w:ascii="Calibri" w:hAnsi="Calibri"/>
          <w:b/>
          <w:sz w:val="22"/>
          <w:szCs w:val="22"/>
          <w:u w:val="single"/>
        </w:rPr>
        <w:t>IDENTIFICATION DE L’OPERATEUR</w:t>
      </w:r>
      <w:r w:rsidRPr="00A3767F">
        <w:rPr>
          <w:rFonts w:ascii="Calibri" w:hAnsi="Calibri"/>
          <w:b/>
          <w:sz w:val="22"/>
          <w:szCs w:val="22"/>
        </w:rPr>
        <w:t> </w:t>
      </w:r>
      <w:r w:rsidR="00A170FE">
        <w:rPr>
          <w:rFonts w:ascii="Calibri" w:hAnsi="Calibri"/>
          <w:i/>
          <w:sz w:val="22"/>
          <w:szCs w:val="22"/>
        </w:rPr>
        <w:t xml:space="preserve">(renseignez toutes les informations demandées) </w:t>
      </w:r>
      <w:r w:rsidRPr="00A3767F">
        <w:rPr>
          <w:rFonts w:ascii="Calibri" w:hAnsi="Calibri"/>
          <w:b/>
          <w:sz w:val="22"/>
          <w:szCs w:val="22"/>
        </w:rPr>
        <w:t>:</w:t>
      </w:r>
    </w:p>
    <w:p w:rsidR="00596969" w:rsidRDefault="00E76AC5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b/>
          <w:sz w:val="22"/>
          <w:szCs w:val="22"/>
        </w:rPr>
      </w:pPr>
      <w:r w:rsidRPr="00A3767F">
        <w:rPr>
          <w:rFonts w:ascii="Calibri" w:hAnsi="Calibri"/>
          <w:b/>
          <w:sz w:val="22"/>
          <w:szCs w:val="22"/>
        </w:rPr>
        <w:t>Raison sociale</w:t>
      </w:r>
      <w:r w:rsidR="00596969">
        <w:rPr>
          <w:rFonts w:ascii="Calibri" w:hAnsi="Calibri"/>
          <w:b/>
          <w:sz w:val="22"/>
          <w:szCs w:val="22"/>
        </w:rPr>
        <w:t xml:space="preserve"> : </w:t>
      </w:r>
      <w:r w:rsidR="0090730F">
        <w:rPr>
          <w:rFonts w:ascii="Calibri" w:hAnsi="Calibr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96969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596969">
        <w:rPr>
          <w:rFonts w:ascii="Calibri" w:hAnsi="Calibri"/>
          <w:noProof/>
        </w:rPr>
        <w:t> </w:t>
      </w:r>
      <w:r w:rsidR="00596969">
        <w:rPr>
          <w:rFonts w:ascii="Calibri" w:hAnsi="Calibri"/>
          <w:noProof/>
        </w:rPr>
        <w:t> </w:t>
      </w:r>
      <w:r w:rsidR="00596969">
        <w:rPr>
          <w:rFonts w:ascii="Calibri" w:hAnsi="Calibri"/>
          <w:noProof/>
        </w:rPr>
        <w:t> </w:t>
      </w:r>
      <w:r w:rsidR="00596969">
        <w:rPr>
          <w:rFonts w:ascii="Calibri" w:hAnsi="Calibri"/>
          <w:noProof/>
        </w:rPr>
        <w:t> </w:t>
      </w:r>
      <w:r w:rsidR="00596969">
        <w:rPr>
          <w:rFonts w:ascii="Calibri" w:hAnsi="Calibri"/>
          <w:noProof/>
        </w:rPr>
        <w:t> </w:t>
      </w:r>
      <w:bookmarkEnd w:id="0"/>
      <w:r w:rsidR="0090730F">
        <w:rPr>
          <w:rFonts w:ascii="Calibri" w:hAnsi="Calibri"/>
        </w:rPr>
        <w:fldChar w:fldCharType="end"/>
      </w:r>
    </w:p>
    <w:p w:rsidR="00E76AC5" w:rsidRPr="00A3767F" w:rsidRDefault="00596969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</w:t>
      </w:r>
      <w:r w:rsidR="00612F17">
        <w:rPr>
          <w:rFonts w:ascii="Calibri" w:hAnsi="Calibri"/>
          <w:b/>
          <w:sz w:val="22"/>
          <w:szCs w:val="22"/>
        </w:rPr>
        <w:t>° SIRET</w:t>
      </w:r>
      <w:r w:rsidR="00E76AC5" w:rsidRPr="00A3767F">
        <w:rPr>
          <w:rFonts w:ascii="Calibri" w:hAnsi="Calibri"/>
          <w:b/>
          <w:sz w:val="22"/>
          <w:szCs w:val="22"/>
        </w:rPr>
        <w:t> :</w:t>
      </w:r>
      <w:r w:rsidR="00E76AC5" w:rsidRPr="00A3767F">
        <w:rPr>
          <w:rFonts w:ascii="Calibri" w:hAnsi="Calibri"/>
        </w:rPr>
        <w:t xml:space="preserve">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  <w:bookmarkEnd w:id="1"/>
    </w:p>
    <w:p w:rsidR="00E76AC5" w:rsidRPr="00A3767F" w:rsidRDefault="000B72C9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 et p</w:t>
      </w:r>
      <w:r w:rsidR="00E76AC5" w:rsidRPr="00A3767F">
        <w:rPr>
          <w:rFonts w:ascii="Calibri" w:hAnsi="Calibri"/>
          <w:b/>
          <w:sz w:val="22"/>
          <w:szCs w:val="22"/>
        </w:rPr>
        <w:t xml:space="preserve">rénom :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</w:p>
    <w:p w:rsidR="00E76AC5" w:rsidRPr="00A3767F" w:rsidRDefault="00E76AC5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sz w:val="22"/>
          <w:szCs w:val="22"/>
        </w:rPr>
      </w:pPr>
      <w:r w:rsidRPr="00A3767F">
        <w:rPr>
          <w:rFonts w:ascii="Calibri" w:hAnsi="Calibri"/>
          <w:b/>
          <w:sz w:val="22"/>
          <w:szCs w:val="22"/>
        </w:rPr>
        <w:t>Adresse</w:t>
      </w:r>
      <w:r w:rsidRPr="00A3767F">
        <w:rPr>
          <w:rFonts w:ascii="Calibri" w:hAnsi="Calibri"/>
          <w:sz w:val="22"/>
          <w:szCs w:val="22"/>
        </w:rPr>
        <w:t xml:space="preserve"> :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</w:p>
    <w:p w:rsidR="00E76AC5" w:rsidRPr="00A3767F" w:rsidRDefault="00E76AC5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sz w:val="22"/>
          <w:szCs w:val="22"/>
        </w:rPr>
      </w:pPr>
      <w:r w:rsidRPr="00A3767F">
        <w:rPr>
          <w:rFonts w:ascii="Calibri" w:hAnsi="Calibri"/>
          <w:b/>
          <w:sz w:val="22"/>
          <w:szCs w:val="22"/>
        </w:rPr>
        <w:t>C</w:t>
      </w:r>
      <w:r w:rsidR="004A5030">
        <w:rPr>
          <w:rFonts w:ascii="Calibri" w:hAnsi="Calibri"/>
          <w:b/>
          <w:sz w:val="22"/>
          <w:szCs w:val="22"/>
        </w:rPr>
        <w:t>ode postal</w:t>
      </w:r>
      <w:r w:rsidRPr="00A3767F">
        <w:rPr>
          <w:rFonts w:ascii="Calibri" w:hAnsi="Calibri"/>
          <w:b/>
          <w:sz w:val="22"/>
          <w:szCs w:val="22"/>
        </w:rPr>
        <w:t xml:space="preserve"> et Ville :</w:t>
      </w:r>
      <w:r w:rsidRPr="00A3767F">
        <w:rPr>
          <w:rFonts w:ascii="Calibri" w:hAnsi="Calibri"/>
          <w:sz w:val="22"/>
          <w:szCs w:val="22"/>
        </w:rPr>
        <w:t xml:space="preserve">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</w:p>
    <w:p w:rsidR="00E76AC5" w:rsidRPr="00A3767F" w:rsidRDefault="00E76AC5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b/>
          <w:sz w:val="22"/>
          <w:szCs w:val="22"/>
          <w:lang w:val="pt-BR"/>
        </w:rPr>
      </w:pPr>
      <w:r w:rsidRPr="00A3767F">
        <w:rPr>
          <w:rFonts w:ascii="Calibri" w:hAnsi="Calibri"/>
          <w:b/>
          <w:sz w:val="22"/>
          <w:szCs w:val="22"/>
          <w:lang w:val="pt-BR"/>
        </w:rPr>
        <w:t xml:space="preserve">N° Téléphone :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  <w:r w:rsidRPr="00A3767F">
        <w:rPr>
          <w:rFonts w:ascii="Calibri" w:hAnsi="Calibri"/>
          <w:b/>
          <w:lang w:val="pt-BR"/>
        </w:rPr>
        <w:t xml:space="preserve"> </w:t>
      </w:r>
    </w:p>
    <w:p w:rsidR="00E76AC5" w:rsidRPr="00A3767F" w:rsidRDefault="00E76AC5" w:rsidP="00E76AC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977"/>
        </w:tabs>
        <w:spacing w:line="360" w:lineRule="auto"/>
        <w:ind w:right="675"/>
        <w:rPr>
          <w:rFonts w:ascii="Calibri" w:hAnsi="Calibri"/>
          <w:b/>
          <w:sz w:val="12"/>
          <w:szCs w:val="12"/>
          <w:lang w:val="pt-BR"/>
        </w:rPr>
      </w:pPr>
      <w:r w:rsidRPr="00A3767F">
        <w:rPr>
          <w:rFonts w:ascii="Calibri" w:hAnsi="Calibri"/>
          <w:b/>
          <w:sz w:val="22"/>
          <w:szCs w:val="22"/>
          <w:lang w:val="pt-BR"/>
        </w:rPr>
        <w:t xml:space="preserve">E-mail :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  <w:r w:rsidRPr="00A3767F">
        <w:rPr>
          <w:rFonts w:ascii="Calibri" w:hAnsi="Calibri"/>
          <w:lang w:val="pt-BR"/>
        </w:rPr>
        <w:t xml:space="preserve">     </w:t>
      </w:r>
      <w:r w:rsidRPr="00A3767F">
        <w:rPr>
          <w:rFonts w:ascii="Calibri" w:hAnsi="Calibri"/>
          <w:sz w:val="22"/>
          <w:szCs w:val="22"/>
          <w:lang w:val="pt-BR"/>
        </w:rPr>
        <w:t xml:space="preserve">            </w:t>
      </w:r>
    </w:p>
    <w:p w:rsidR="00E76AC5" w:rsidRPr="00A3767F" w:rsidRDefault="00E76AC5" w:rsidP="00E76AC5">
      <w:pPr>
        <w:ind w:left="360"/>
        <w:jc w:val="both"/>
        <w:rPr>
          <w:rFonts w:ascii="Calibri" w:hAnsi="Calibri"/>
          <w:sz w:val="22"/>
          <w:szCs w:val="22"/>
          <w:lang w:val="pt-BR"/>
        </w:rPr>
      </w:pPr>
    </w:p>
    <w:p w:rsidR="00E76AC5" w:rsidRPr="00A3767F" w:rsidRDefault="00D321F2" w:rsidP="00113FE2">
      <w:pPr>
        <w:numPr>
          <w:ilvl w:val="0"/>
          <w:numId w:val="4"/>
        </w:numPr>
        <w:tabs>
          <w:tab w:val="left" w:pos="2977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8D1287">
        <w:rPr>
          <w:rFonts w:ascii="Calibri" w:hAnsi="Calibri"/>
          <w:b/>
          <w:sz w:val="22"/>
          <w:szCs w:val="22"/>
          <w:u w:val="single"/>
        </w:rPr>
        <w:t>Production de semences</w:t>
      </w:r>
      <w:r w:rsidR="00192BEC" w:rsidRPr="008D1287">
        <w:rPr>
          <w:rFonts w:ascii="Calibri" w:hAnsi="Calibri"/>
          <w:b/>
          <w:sz w:val="22"/>
          <w:szCs w:val="22"/>
          <w:u w:val="single"/>
        </w:rPr>
        <w:t xml:space="preserve"> en</w:t>
      </w:r>
      <w:r w:rsidR="00E76AC5" w:rsidRPr="00A3767F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gramStart"/>
      <w:r w:rsidR="00E76AC5" w:rsidRPr="00A3767F">
        <w:rPr>
          <w:rFonts w:ascii="Calibri" w:hAnsi="Calibri"/>
          <w:b/>
          <w:sz w:val="22"/>
          <w:szCs w:val="22"/>
          <w:u w:val="single"/>
        </w:rPr>
        <w:t>doublon</w:t>
      </w:r>
      <w:r w:rsidR="008D128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76AC5" w:rsidRPr="00A3767F">
        <w:rPr>
          <w:rFonts w:ascii="Calibri" w:hAnsi="Calibri"/>
          <w:b/>
          <w:sz w:val="22"/>
          <w:szCs w:val="22"/>
        </w:rPr>
        <w:t> :</w:t>
      </w:r>
      <w:proofErr w:type="gramEnd"/>
    </w:p>
    <w:p w:rsidR="000A5132" w:rsidRPr="00A3767F" w:rsidRDefault="000A5132" w:rsidP="00E76AC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9"/>
        <w:gridCol w:w="1718"/>
        <w:gridCol w:w="1211"/>
        <w:gridCol w:w="1719"/>
        <w:gridCol w:w="1863"/>
        <w:gridCol w:w="1975"/>
      </w:tblGrid>
      <w:tr w:rsidR="004B306A" w:rsidRPr="00A3767F" w:rsidTr="004B306A">
        <w:trPr>
          <w:trHeight w:val="800"/>
        </w:trPr>
        <w:tc>
          <w:tcPr>
            <w:tcW w:w="1479" w:type="dxa"/>
            <w:vMerge w:val="restart"/>
            <w:vAlign w:val="center"/>
          </w:tcPr>
          <w:p w:rsidR="004B306A" w:rsidRPr="00A3767F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B306A" w:rsidRPr="00A3767F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67F">
              <w:rPr>
                <w:rFonts w:ascii="Calibri" w:hAnsi="Calibri"/>
                <w:b/>
                <w:i/>
                <w:sz w:val="22"/>
                <w:szCs w:val="22"/>
              </w:rPr>
              <w:t>Espèce</w:t>
            </w:r>
          </w:p>
        </w:tc>
        <w:tc>
          <w:tcPr>
            <w:tcW w:w="1718" w:type="dxa"/>
            <w:vMerge w:val="restart"/>
            <w:vAlign w:val="center"/>
          </w:tcPr>
          <w:p w:rsidR="004B306A" w:rsidRPr="00A3767F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B306A" w:rsidRPr="00A3767F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67F">
              <w:rPr>
                <w:rFonts w:ascii="Calibri" w:hAnsi="Calibri"/>
                <w:b/>
                <w:i/>
                <w:sz w:val="22"/>
                <w:szCs w:val="22"/>
              </w:rPr>
              <w:t>Variété</w:t>
            </w:r>
          </w:p>
        </w:tc>
        <w:tc>
          <w:tcPr>
            <w:tcW w:w="1211" w:type="dxa"/>
            <w:vMerge w:val="restart"/>
            <w:vAlign w:val="center"/>
          </w:tcPr>
          <w:p w:rsid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Semences certifiées</w:t>
            </w:r>
          </w:p>
          <w:p w:rsidR="004B306A" w:rsidRPr="00A3767F" w:rsidRDefault="00D87FA9" w:rsidP="00D87FA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(mettre X si oui)</w:t>
            </w:r>
          </w:p>
        </w:tc>
        <w:tc>
          <w:tcPr>
            <w:tcW w:w="5557" w:type="dxa"/>
            <w:gridSpan w:val="3"/>
            <w:vAlign w:val="center"/>
          </w:tcPr>
          <w:p w:rsid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Surfaces et q</w:t>
            </w:r>
            <w:r w:rsidRPr="00A3767F">
              <w:rPr>
                <w:rFonts w:ascii="Calibri" w:hAnsi="Calibri"/>
                <w:b/>
                <w:i/>
                <w:sz w:val="22"/>
                <w:szCs w:val="22"/>
              </w:rPr>
              <w:t>uantité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 estimées</w:t>
            </w:r>
          </w:p>
          <w:p w:rsidR="004B306A" w:rsidRPr="00A3767F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(Précisez</w:t>
            </w:r>
            <w:r w:rsidRPr="00A3767F">
              <w:rPr>
                <w:rFonts w:ascii="Calibri" w:hAnsi="Calibri"/>
                <w:b/>
                <w:i/>
                <w:sz w:val="22"/>
                <w:szCs w:val="22"/>
              </w:rPr>
              <w:t xml:space="preserve"> l’unité)</w:t>
            </w:r>
          </w:p>
        </w:tc>
      </w:tr>
      <w:tr w:rsidR="004B306A" w:rsidRPr="00A3767F" w:rsidTr="004B306A">
        <w:trPr>
          <w:trHeight w:val="219"/>
        </w:trPr>
        <w:tc>
          <w:tcPr>
            <w:tcW w:w="1479" w:type="dxa"/>
            <w:vMerge/>
          </w:tcPr>
          <w:p w:rsidR="00D321F2" w:rsidRPr="00A3767F" w:rsidRDefault="00D321F2" w:rsidP="00633E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18" w:type="dxa"/>
            <w:vMerge/>
          </w:tcPr>
          <w:p w:rsidR="00D321F2" w:rsidRPr="00A3767F" w:rsidRDefault="00D321F2" w:rsidP="00633E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211" w:type="dxa"/>
            <w:vMerge/>
          </w:tcPr>
          <w:p w:rsidR="00D321F2" w:rsidRPr="00A3767F" w:rsidRDefault="00D321F2" w:rsidP="00633E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719" w:type="dxa"/>
          </w:tcPr>
          <w:p w:rsidR="00D321F2" w:rsidRPr="00A3767F" w:rsidRDefault="00D321F2" w:rsidP="00633E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863" w:type="dxa"/>
          </w:tcPr>
          <w:p w:rsidR="00D321F2" w:rsidRPr="00A3767F" w:rsidRDefault="00D321F2" w:rsidP="00633E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67F">
              <w:rPr>
                <w:rFonts w:ascii="Calibri" w:hAnsi="Calibri"/>
                <w:b/>
                <w:i/>
                <w:sz w:val="22"/>
                <w:szCs w:val="22"/>
              </w:rPr>
              <w:t>AB</w:t>
            </w:r>
          </w:p>
        </w:tc>
        <w:tc>
          <w:tcPr>
            <w:tcW w:w="1975" w:type="dxa"/>
          </w:tcPr>
          <w:p w:rsidR="00D321F2" w:rsidRPr="00A3767F" w:rsidRDefault="00D321F2" w:rsidP="00633E95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3767F">
              <w:rPr>
                <w:rFonts w:ascii="Calibri" w:hAnsi="Calibri"/>
                <w:b/>
                <w:i/>
                <w:sz w:val="22"/>
                <w:szCs w:val="22"/>
              </w:rPr>
              <w:t>conventionnel</w:t>
            </w: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 w:val="restart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4B306A" w:rsidRPr="004B306A" w:rsidRDefault="004B306A" w:rsidP="004B306A">
            <w:pPr>
              <w:ind w:right="-108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06A">
              <w:rPr>
                <w:rFonts w:ascii="Calibri" w:hAnsi="Calibri"/>
                <w:sz w:val="22"/>
                <w:szCs w:val="22"/>
              </w:rPr>
              <w:t>Quantité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718" w:type="dxa"/>
            <w:vMerge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06A">
              <w:rPr>
                <w:rFonts w:ascii="Calibri" w:hAnsi="Calibri"/>
                <w:sz w:val="22"/>
                <w:szCs w:val="22"/>
              </w:rPr>
              <w:t>Surface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06A">
              <w:rPr>
                <w:rFonts w:ascii="Calibri" w:hAnsi="Calibri"/>
                <w:sz w:val="22"/>
                <w:szCs w:val="22"/>
              </w:rPr>
              <w:t>Quantité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06A">
              <w:rPr>
                <w:rFonts w:ascii="Calibri" w:hAnsi="Calibri"/>
                <w:sz w:val="22"/>
                <w:szCs w:val="22"/>
              </w:rPr>
              <w:t>Surface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06A">
              <w:rPr>
                <w:rFonts w:ascii="Calibri" w:hAnsi="Calibri"/>
                <w:sz w:val="22"/>
                <w:szCs w:val="22"/>
              </w:rPr>
              <w:t>Quantité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06A">
              <w:rPr>
                <w:rFonts w:ascii="Calibri" w:hAnsi="Calibri"/>
                <w:sz w:val="22"/>
                <w:szCs w:val="22"/>
              </w:rPr>
              <w:t>Surface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B306A">
              <w:rPr>
                <w:rFonts w:ascii="Calibri" w:hAnsi="Calibri"/>
                <w:i/>
                <w:sz w:val="22"/>
                <w:szCs w:val="22"/>
              </w:rPr>
              <w:t>Quantité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B306A" w:rsidRPr="004B306A" w:rsidTr="004B306A">
        <w:trPr>
          <w:trHeight w:val="32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B306A">
              <w:rPr>
                <w:rFonts w:ascii="Calibri" w:hAnsi="Calibri"/>
                <w:i/>
                <w:sz w:val="22"/>
                <w:szCs w:val="22"/>
              </w:rPr>
              <w:t>Surface</w:t>
            </w:r>
          </w:p>
          <w:p w:rsidR="004B306A" w:rsidRPr="004B306A" w:rsidRDefault="004B306A" w:rsidP="004B306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6A" w:rsidRPr="004B306A" w:rsidRDefault="004B306A" w:rsidP="00A427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4572" w:rsidRPr="004B306A" w:rsidRDefault="006C4572" w:rsidP="004B306A">
      <w:pPr>
        <w:tabs>
          <w:tab w:val="left" w:pos="2977"/>
        </w:tabs>
        <w:ind w:left="-36"/>
        <w:jc w:val="center"/>
        <w:rPr>
          <w:rFonts w:ascii="Calibri" w:hAnsi="Calibri"/>
          <w:b/>
          <w:sz w:val="22"/>
          <w:szCs w:val="22"/>
        </w:rPr>
      </w:pPr>
    </w:p>
    <w:p w:rsidR="000E6CA7" w:rsidRPr="00AE686D" w:rsidRDefault="000E6CA7" w:rsidP="008632E9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</w:rPr>
      </w:pPr>
    </w:p>
    <w:p w:rsidR="00577FDC" w:rsidRDefault="00E76AC5" w:rsidP="00801762">
      <w:pPr>
        <w:numPr>
          <w:ilvl w:val="0"/>
          <w:numId w:val="4"/>
        </w:numPr>
        <w:tabs>
          <w:tab w:val="left" w:pos="297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Enregistrements</w:t>
      </w:r>
      <w:r>
        <w:rPr>
          <w:rFonts w:ascii="Calibri" w:hAnsi="Calibri"/>
          <w:b/>
          <w:sz w:val="22"/>
          <w:szCs w:val="22"/>
        </w:rPr>
        <w:t> :</w:t>
      </w:r>
    </w:p>
    <w:p w:rsidR="008D1287" w:rsidRDefault="00577FDC" w:rsidP="00577FDC">
      <w:p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E76AC5">
        <w:rPr>
          <w:rFonts w:ascii="Calibri" w:hAnsi="Calibri"/>
          <w:b/>
          <w:sz w:val="22"/>
          <w:szCs w:val="22"/>
        </w:rPr>
        <w:t>enez-</w:t>
      </w:r>
      <w:r w:rsidR="00E76AC5" w:rsidRPr="00A3767F">
        <w:rPr>
          <w:rFonts w:ascii="Calibri" w:hAnsi="Calibri"/>
          <w:b/>
          <w:sz w:val="22"/>
          <w:szCs w:val="22"/>
        </w:rPr>
        <w:t xml:space="preserve">vous un cahier de culture pour la production des </w:t>
      </w:r>
      <w:r w:rsidR="00D321F2">
        <w:rPr>
          <w:rFonts w:ascii="Calibri" w:hAnsi="Calibri"/>
          <w:b/>
          <w:sz w:val="22"/>
          <w:szCs w:val="22"/>
        </w:rPr>
        <w:t>semences</w:t>
      </w:r>
      <w:r w:rsidR="00D321F2" w:rsidRPr="00A3767F">
        <w:rPr>
          <w:rFonts w:ascii="Calibri" w:hAnsi="Calibri"/>
          <w:b/>
          <w:sz w:val="22"/>
          <w:szCs w:val="22"/>
        </w:rPr>
        <w:t xml:space="preserve"> </w:t>
      </w:r>
      <w:r w:rsidR="00E76AC5" w:rsidRPr="00A3767F">
        <w:rPr>
          <w:rFonts w:ascii="Calibri" w:hAnsi="Calibri"/>
          <w:b/>
          <w:sz w:val="22"/>
          <w:szCs w:val="22"/>
        </w:rPr>
        <w:t xml:space="preserve">biologiques et des </w:t>
      </w:r>
      <w:r w:rsidR="00D321F2">
        <w:rPr>
          <w:rFonts w:ascii="Calibri" w:hAnsi="Calibri"/>
          <w:b/>
          <w:sz w:val="22"/>
          <w:szCs w:val="22"/>
        </w:rPr>
        <w:t>semences</w:t>
      </w:r>
      <w:r w:rsidR="00D321F2" w:rsidRPr="00A3767F">
        <w:rPr>
          <w:rFonts w:ascii="Calibri" w:hAnsi="Calibri"/>
          <w:b/>
          <w:sz w:val="22"/>
          <w:szCs w:val="22"/>
        </w:rPr>
        <w:t xml:space="preserve"> </w:t>
      </w:r>
      <w:r w:rsidR="00E76AC5" w:rsidRPr="00A3767F">
        <w:rPr>
          <w:rFonts w:ascii="Calibri" w:hAnsi="Calibri"/>
          <w:b/>
          <w:sz w:val="22"/>
          <w:szCs w:val="22"/>
        </w:rPr>
        <w:t>conventionnel</w:t>
      </w:r>
      <w:r w:rsidR="008D1287">
        <w:rPr>
          <w:rFonts w:ascii="Calibri" w:hAnsi="Calibri"/>
          <w:b/>
          <w:sz w:val="22"/>
          <w:szCs w:val="22"/>
        </w:rPr>
        <w:t>les</w:t>
      </w:r>
      <w:r w:rsidR="00E76AC5" w:rsidRPr="00A3767F">
        <w:rPr>
          <w:rFonts w:ascii="Calibri" w:hAnsi="Calibri"/>
          <w:b/>
          <w:sz w:val="22"/>
          <w:szCs w:val="22"/>
        </w:rPr>
        <w:t xml:space="preserve"> (dates de semis, nature des semences, interv</w:t>
      </w:r>
      <w:r w:rsidR="00E76AC5">
        <w:rPr>
          <w:rFonts w:ascii="Calibri" w:hAnsi="Calibri"/>
          <w:b/>
          <w:sz w:val="22"/>
          <w:szCs w:val="22"/>
        </w:rPr>
        <w:t>entions,</w:t>
      </w:r>
      <w:r w:rsidR="008D1287">
        <w:rPr>
          <w:rFonts w:ascii="Calibri" w:hAnsi="Calibri"/>
          <w:b/>
          <w:sz w:val="22"/>
          <w:szCs w:val="22"/>
        </w:rPr>
        <w:t xml:space="preserve"> traitements,  récolte,</w:t>
      </w:r>
      <w:r w:rsidR="00E76AC5">
        <w:rPr>
          <w:rFonts w:ascii="Calibri" w:hAnsi="Calibri"/>
          <w:b/>
          <w:sz w:val="22"/>
          <w:szCs w:val="22"/>
        </w:rPr>
        <w:t xml:space="preserve"> vente…) ?  </w:t>
      </w:r>
    </w:p>
    <w:p w:rsidR="00E76AC5" w:rsidRPr="00577FDC" w:rsidRDefault="00E76AC5" w:rsidP="00577FDC">
      <w:pPr>
        <w:tabs>
          <w:tab w:val="left" w:pos="2977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AA5363"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>
        <w:rPr>
          <w:rFonts w:ascii="Calibri" w:hAnsi="Calibri"/>
          <w:b/>
          <w:sz w:val="22"/>
          <w:szCs w:val="22"/>
        </w:rPr>
        <w:fldChar w:fldCharType="end"/>
      </w:r>
      <w:bookmarkEnd w:id="2"/>
      <w:r>
        <w:rPr>
          <w:rFonts w:ascii="Calibri" w:hAnsi="Calibri"/>
          <w:b/>
          <w:sz w:val="22"/>
          <w:szCs w:val="22"/>
        </w:rPr>
        <w:t xml:space="preserve"> OUI     </w:t>
      </w:r>
      <w:r w:rsid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A5363"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>
        <w:rPr>
          <w:rFonts w:ascii="Calibri" w:hAnsi="Calibri"/>
          <w:b/>
          <w:sz w:val="22"/>
          <w:szCs w:val="22"/>
        </w:rPr>
        <w:fldChar w:fldCharType="end"/>
      </w:r>
      <w:bookmarkEnd w:id="3"/>
      <w:r w:rsidRPr="00A3767F">
        <w:rPr>
          <w:rFonts w:ascii="Calibri" w:hAnsi="Calibri"/>
          <w:b/>
          <w:sz w:val="22"/>
          <w:szCs w:val="22"/>
        </w:rPr>
        <w:t xml:space="preserve"> NON</w:t>
      </w:r>
    </w:p>
    <w:p w:rsidR="00E76AC5" w:rsidRPr="005000AC" w:rsidRDefault="00E76AC5" w:rsidP="00577FDC">
      <w:pPr>
        <w:tabs>
          <w:tab w:val="left" w:pos="2977"/>
        </w:tabs>
        <w:jc w:val="both"/>
        <w:rPr>
          <w:rFonts w:ascii="Calibri" w:hAnsi="Calibri"/>
          <w:i/>
        </w:rPr>
      </w:pPr>
      <w:r w:rsidRPr="00944308">
        <w:rPr>
          <w:rFonts w:ascii="Calibri" w:hAnsi="Calibri"/>
          <w:i/>
          <w:sz w:val="22"/>
          <w:szCs w:val="22"/>
        </w:rPr>
        <w:t>Vos commentaires</w:t>
      </w:r>
      <w:r w:rsidRPr="005000AC">
        <w:rPr>
          <w:rFonts w:ascii="Calibri" w:hAnsi="Calibri"/>
          <w:i/>
        </w:rPr>
        <w:t> :</w:t>
      </w:r>
    </w:p>
    <w:p w:rsidR="00E10D73" w:rsidRDefault="00E10D73" w:rsidP="004340BF">
      <w:pPr>
        <w:tabs>
          <w:tab w:val="left" w:pos="2977"/>
        </w:tabs>
        <w:jc w:val="both"/>
        <w:rPr>
          <w:rFonts w:ascii="Calibri" w:hAnsi="Calibri"/>
        </w:rPr>
      </w:pPr>
    </w:p>
    <w:p w:rsidR="00E65D04" w:rsidRDefault="0090730F" w:rsidP="004340BF">
      <w:pPr>
        <w:tabs>
          <w:tab w:val="left" w:pos="2977"/>
        </w:tabs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7432DD" w:rsidRDefault="007432DD" w:rsidP="004340BF">
      <w:pPr>
        <w:tabs>
          <w:tab w:val="left" w:pos="2977"/>
        </w:tabs>
        <w:jc w:val="both"/>
        <w:rPr>
          <w:rFonts w:ascii="Calibri" w:hAnsi="Calibri"/>
        </w:rPr>
      </w:pPr>
    </w:p>
    <w:p w:rsidR="007432DD" w:rsidRDefault="007432DD" w:rsidP="004340BF">
      <w:pPr>
        <w:tabs>
          <w:tab w:val="left" w:pos="2977"/>
        </w:tabs>
        <w:jc w:val="both"/>
        <w:rPr>
          <w:rFonts w:ascii="Calibri" w:hAnsi="Calibri"/>
        </w:rPr>
      </w:pPr>
    </w:p>
    <w:p w:rsidR="007432DD" w:rsidRDefault="007432DD" w:rsidP="004340BF">
      <w:pPr>
        <w:tabs>
          <w:tab w:val="left" w:pos="2977"/>
        </w:tabs>
        <w:jc w:val="both"/>
        <w:rPr>
          <w:rFonts w:ascii="Calibri" w:hAnsi="Calibri"/>
        </w:rPr>
      </w:pPr>
    </w:p>
    <w:p w:rsidR="007432DD" w:rsidRPr="004340BF" w:rsidRDefault="007432DD" w:rsidP="004340BF">
      <w:pPr>
        <w:tabs>
          <w:tab w:val="left" w:pos="2977"/>
        </w:tabs>
        <w:jc w:val="both"/>
        <w:rPr>
          <w:rFonts w:ascii="Calibri" w:hAnsi="Calibri"/>
        </w:rPr>
      </w:pPr>
    </w:p>
    <w:p w:rsidR="00E76AC5" w:rsidRDefault="00E10D73" w:rsidP="008632E9">
      <w:pPr>
        <w:numPr>
          <w:ilvl w:val="0"/>
          <w:numId w:val="4"/>
        </w:numPr>
        <w:tabs>
          <w:tab w:val="left" w:pos="2977"/>
        </w:tabs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  <w:r w:rsidR="00E76AC5">
        <w:rPr>
          <w:rFonts w:ascii="Calibri" w:hAnsi="Calibri"/>
          <w:b/>
          <w:sz w:val="22"/>
          <w:szCs w:val="22"/>
          <w:u w:val="single"/>
        </w:rPr>
        <w:lastRenderedPageBreak/>
        <w:t xml:space="preserve">Identification des </w:t>
      </w:r>
      <w:r w:rsidR="004B306A">
        <w:rPr>
          <w:rFonts w:ascii="Calibri" w:hAnsi="Calibri"/>
          <w:b/>
          <w:sz w:val="22"/>
          <w:szCs w:val="22"/>
          <w:u w:val="single"/>
        </w:rPr>
        <w:t>parcelles destinées à la production de semences</w:t>
      </w:r>
      <w:r w:rsidR="00E76AC5">
        <w:rPr>
          <w:rFonts w:ascii="Calibri" w:hAnsi="Calibri"/>
          <w:b/>
          <w:sz w:val="22"/>
          <w:szCs w:val="22"/>
        </w:rPr>
        <w:t> :</w:t>
      </w:r>
    </w:p>
    <w:p w:rsidR="00E76AC5" w:rsidRPr="00D45AB7" w:rsidRDefault="00E76AC5" w:rsidP="00E76AC5">
      <w:pPr>
        <w:tabs>
          <w:tab w:val="left" w:pos="2977"/>
        </w:tabs>
        <w:jc w:val="both"/>
        <w:rPr>
          <w:rFonts w:ascii="Calibri" w:hAnsi="Calibri"/>
          <w:sz w:val="22"/>
          <w:szCs w:val="22"/>
        </w:rPr>
      </w:pPr>
    </w:p>
    <w:p w:rsidR="00E76AC5" w:rsidRPr="00A3767F" w:rsidRDefault="004711A5" w:rsidP="00E76AC5">
      <w:p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Comment identifiez-</w:t>
      </w:r>
      <w:r w:rsidR="00E76AC5" w:rsidRPr="00A3767F">
        <w:rPr>
          <w:rFonts w:ascii="Calibri" w:hAnsi="Calibri"/>
          <w:b/>
          <w:sz w:val="22"/>
          <w:szCs w:val="22"/>
        </w:rPr>
        <w:t xml:space="preserve">vous les unités de production </w:t>
      </w:r>
      <w:r w:rsidR="009319D7">
        <w:rPr>
          <w:rFonts w:ascii="Calibri" w:hAnsi="Calibri"/>
          <w:b/>
          <w:sz w:val="22"/>
          <w:szCs w:val="22"/>
        </w:rPr>
        <w:t>utilisées en agriculture biologique</w:t>
      </w:r>
      <w:r w:rsidR="00E76AC5" w:rsidRPr="00A3767F">
        <w:rPr>
          <w:rFonts w:ascii="Calibri" w:hAnsi="Calibri"/>
          <w:b/>
          <w:sz w:val="22"/>
          <w:szCs w:val="22"/>
        </w:rPr>
        <w:t> ?</w:t>
      </w:r>
    </w:p>
    <w:p w:rsidR="00E76AC5" w:rsidRPr="002D12BB" w:rsidRDefault="00E76AC5" w:rsidP="00E76AC5">
      <w:pPr>
        <w:tabs>
          <w:tab w:val="left" w:pos="2977"/>
        </w:tabs>
        <w:jc w:val="both"/>
        <w:rPr>
          <w:rFonts w:ascii="Calibri" w:hAnsi="Calibri"/>
          <w:i/>
          <w:sz w:val="22"/>
          <w:szCs w:val="22"/>
        </w:rPr>
      </w:pPr>
      <w:r w:rsidRPr="002D12BB">
        <w:rPr>
          <w:rFonts w:ascii="Calibri" w:hAnsi="Calibri"/>
          <w:i/>
          <w:sz w:val="22"/>
          <w:szCs w:val="22"/>
        </w:rPr>
        <w:t>Exigence minimum : identification individuelle non facilement substituable</w:t>
      </w:r>
      <w:r w:rsidR="008D1287">
        <w:rPr>
          <w:rFonts w:ascii="Calibri" w:hAnsi="Calibri"/>
          <w:i/>
          <w:sz w:val="22"/>
          <w:szCs w:val="22"/>
        </w:rPr>
        <w:t>, en donnant le cas échéant des plans</w:t>
      </w:r>
      <w:r w:rsidRPr="002D12BB">
        <w:rPr>
          <w:rFonts w:ascii="Calibri" w:hAnsi="Calibri"/>
          <w:i/>
          <w:sz w:val="22"/>
          <w:szCs w:val="22"/>
        </w:rPr>
        <w:t>.</w:t>
      </w:r>
    </w:p>
    <w:p w:rsidR="00E10D73" w:rsidRDefault="00E10D73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2D12BB" w:rsidRDefault="002D12BB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E76AC5" w:rsidRDefault="0090730F" w:rsidP="00E76AC5">
      <w:pPr>
        <w:tabs>
          <w:tab w:val="left" w:pos="2977"/>
        </w:tabs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E10D73" w:rsidRPr="00027375" w:rsidRDefault="00E10D73" w:rsidP="00E76AC5">
      <w:pPr>
        <w:tabs>
          <w:tab w:val="left" w:pos="2977"/>
        </w:tabs>
        <w:jc w:val="both"/>
        <w:rPr>
          <w:rFonts w:ascii="Calibri" w:hAnsi="Calibri"/>
          <w:sz w:val="22"/>
          <w:szCs w:val="22"/>
        </w:rPr>
      </w:pPr>
    </w:p>
    <w:p w:rsidR="00E76AC5" w:rsidRDefault="00E76AC5" w:rsidP="009F1676">
      <w:pPr>
        <w:numPr>
          <w:ilvl w:val="0"/>
          <w:numId w:val="4"/>
        </w:numPr>
        <w:tabs>
          <w:tab w:val="left" w:pos="2977"/>
        </w:tabs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Séparation des zones de production</w:t>
      </w:r>
      <w:r>
        <w:rPr>
          <w:rFonts w:ascii="Calibri" w:hAnsi="Calibri"/>
          <w:b/>
          <w:sz w:val="22"/>
          <w:szCs w:val="22"/>
        </w:rPr>
        <w:t> :</w:t>
      </w:r>
    </w:p>
    <w:p w:rsidR="00E76AC5" w:rsidRPr="009D6C8D" w:rsidRDefault="00E76AC5" w:rsidP="00E76AC5">
      <w:pPr>
        <w:tabs>
          <w:tab w:val="left" w:pos="2977"/>
        </w:tabs>
        <w:jc w:val="both"/>
        <w:rPr>
          <w:rFonts w:ascii="Calibri" w:hAnsi="Calibri"/>
          <w:sz w:val="22"/>
          <w:szCs w:val="22"/>
        </w:rPr>
      </w:pPr>
    </w:p>
    <w:p w:rsidR="004B306A" w:rsidRPr="004B306A" w:rsidRDefault="00E76AC5" w:rsidP="004B306A">
      <w:pPr>
        <w:pStyle w:val="Paragraphedeliste"/>
        <w:numPr>
          <w:ilvl w:val="1"/>
          <w:numId w:val="4"/>
        </w:numPr>
        <w:tabs>
          <w:tab w:val="left" w:pos="2223"/>
          <w:tab w:val="left" w:pos="2394"/>
          <w:tab w:val="left" w:pos="2565"/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 w:rsidRPr="004B306A">
        <w:rPr>
          <w:rFonts w:ascii="Calibri" w:hAnsi="Calibri"/>
          <w:b/>
          <w:sz w:val="22"/>
          <w:szCs w:val="22"/>
        </w:rPr>
        <w:t xml:space="preserve">Avez-vous </w:t>
      </w:r>
      <w:r w:rsidR="004B306A" w:rsidRPr="004B306A">
        <w:rPr>
          <w:rFonts w:ascii="Calibri" w:hAnsi="Calibri"/>
          <w:b/>
          <w:sz w:val="22"/>
          <w:szCs w:val="22"/>
        </w:rPr>
        <w:t>secteurs</w:t>
      </w:r>
      <w:r w:rsidRPr="004B306A">
        <w:rPr>
          <w:rFonts w:ascii="Calibri" w:hAnsi="Calibri"/>
          <w:b/>
          <w:sz w:val="22"/>
          <w:szCs w:val="22"/>
        </w:rPr>
        <w:t xml:space="preserve"> </w:t>
      </w:r>
      <w:r w:rsidR="004B306A" w:rsidRPr="004B306A">
        <w:rPr>
          <w:rFonts w:ascii="Calibri" w:hAnsi="Calibri"/>
          <w:b/>
          <w:sz w:val="22"/>
          <w:szCs w:val="22"/>
        </w:rPr>
        <w:t>isolés</w:t>
      </w:r>
      <w:r w:rsidRPr="004B306A">
        <w:rPr>
          <w:rFonts w:ascii="Calibri" w:hAnsi="Calibri"/>
          <w:b/>
          <w:sz w:val="22"/>
          <w:szCs w:val="22"/>
        </w:rPr>
        <w:t xml:space="preserve"> réservées à la </w:t>
      </w:r>
      <w:r w:rsidR="009319D7" w:rsidRPr="004B306A">
        <w:rPr>
          <w:rFonts w:ascii="Calibri" w:hAnsi="Calibri"/>
          <w:b/>
          <w:sz w:val="22"/>
          <w:szCs w:val="22"/>
        </w:rPr>
        <w:t>produc</w:t>
      </w:r>
      <w:r w:rsidR="00133611" w:rsidRPr="004B306A">
        <w:rPr>
          <w:rFonts w:ascii="Calibri" w:hAnsi="Calibri"/>
          <w:b/>
          <w:sz w:val="22"/>
          <w:szCs w:val="22"/>
        </w:rPr>
        <w:t xml:space="preserve">tion des </w:t>
      </w:r>
      <w:r w:rsidR="004B306A" w:rsidRPr="004B306A">
        <w:rPr>
          <w:rFonts w:ascii="Calibri" w:hAnsi="Calibri"/>
          <w:b/>
          <w:sz w:val="22"/>
          <w:szCs w:val="22"/>
        </w:rPr>
        <w:t xml:space="preserve">semences biologiques </w:t>
      </w:r>
    </w:p>
    <w:p w:rsidR="004B306A" w:rsidRDefault="004B306A" w:rsidP="004B306A">
      <w:pPr>
        <w:pStyle w:val="Paragraphedeliste"/>
        <w:tabs>
          <w:tab w:val="left" w:pos="2223"/>
          <w:tab w:val="left" w:pos="2394"/>
          <w:tab w:val="left" w:pos="2565"/>
          <w:tab w:val="left" w:pos="2977"/>
        </w:tabs>
        <w:ind w:left="381"/>
        <w:jc w:val="both"/>
        <w:rPr>
          <w:rFonts w:ascii="Calibri" w:hAnsi="Calibri"/>
          <w:b/>
          <w:sz w:val="22"/>
          <w:szCs w:val="22"/>
        </w:rPr>
      </w:pPr>
    </w:p>
    <w:p w:rsidR="004B306A" w:rsidRDefault="00E76AC5" w:rsidP="004B306A">
      <w:pPr>
        <w:pStyle w:val="Paragraphedeliste"/>
        <w:tabs>
          <w:tab w:val="left" w:pos="2223"/>
          <w:tab w:val="left" w:pos="2394"/>
          <w:tab w:val="left" w:pos="2565"/>
          <w:tab w:val="left" w:pos="2977"/>
        </w:tabs>
        <w:ind w:left="381"/>
        <w:jc w:val="both"/>
        <w:rPr>
          <w:rFonts w:ascii="Calibri" w:hAnsi="Calibri"/>
          <w:b/>
          <w:sz w:val="22"/>
          <w:szCs w:val="22"/>
        </w:rPr>
      </w:pPr>
      <w:r w:rsidRPr="004B306A">
        <w:rPr>
          <w:rFonts w:ascii="Calibri" w:hAnsi="Calibri"/>
          <w:b/>
          <w:sz w:val="22"/>
          <w:szCs w:val="22"/>
        </w:rPr>
        <w:t xml:space="preserve">   </w:t>
      </w:r>
      <w:r w:rsidR="0090730F" w:rsidRPr="004B306A">
        <w:rPr>
          <w:rFonts w:ascii="Calibri" w:hAnsi="Calibri"/>
          <w:b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4B306A" w:rsidRPr="004B306A"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 w:rsidRPr="004B306A">
        <w:rPr>
          <w:rFonts w:ascii="Calibri" w:hAnsi="Calibri"/>
          <w:b/>
          <w:sz w:val="22"/>
          <w:szCs w:val="22"/>
        </w:rPr>
        <w:fldChar w:fldCharType="end"/>
      </w:r>
      <w:bookmarkEnd w:id="4"/>
      <w:r w:rsidR="004B306A" w:rsidRPr="004B306A">
        <w:rPr>
          <w:rFonts w:ascii="Calibri" w:hAnsi="Calibri"/>
          <w:b/>
          <w:sz w:val="22"/>
          <w:szCs w:val="22"/>
        </w:rPr>
        <w:t xml:space="preserve"> OUI     </w:t>
      </w:r>
      <w:r w:rsidR="0090730F" w:rsidRPr="004B306A">
        <w:rPr>
          <w:rFonts w:ascii="Calibri" w:hAnsi="Calibri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4B306A" w:rsidRPr="004B306A"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 w:rsidRPr="004B306A">
        <w:rPr>
          <w:rFonts w:ascii="Calibri" w:hAnsi="Calibri"/>
          <w:b/>
          <w:sz w:val="22"/>
          <w:szCs w:val="22"/>
        </w:rPr>
        <w:fldChar w:fldCharType="end"/>
      </w:r>
      <w:bookmarkEnd w:id="5"/>
      <w:r w:rsidR="004B306A" w:rsidRPr="004B306A">
        <w:rPr>
          <w:rFonts w:ascii="Calibri" w:hAnsi="Calibri"/>
          <w:b/>
          <w:sz w:val="22"/>
          <w:szCs w:val="22"/>
        </w:rPr>
        <w:t xml:space="preserve"> NON</w:t>
      </w:r>
    </w:p>
    <w:p w:rsidR="004B306A" w:rsidRDefault="004B306A" w:rsidP="004B306A">
      <w:pPr>
        <w:pStyle w:val="Paragraphedeliste"/>
        <w:tabs>
          <w:tab w:val="left" w:pos="2223"/>
          <w:tab w:val="left" w:pos="2394"/>
          <w:tab w:val="left" w:pos="2565"/>
          <w:tab w:val="left" w:pos="2977"/>
        </w:tabs>
        <w:ind w:left="381"/>
        <w:jc w:val="both"/>
        <w:rPr>
          <w:rFonts w:ascii="Calibri" w:hAnsi="Calibri"/>
          <w:b/>
          <w:sz w:val="22"/>
          <w:szCs w:val="22"/>
        </w:rPr>
      </w:pPr>
    </w:p>
    <w:p w:rsidR="00E76AC5" w:rsidRPr="004B306A" w:rsidRDefault="00E76AC5" w:rsidP="004B306A">
      <w:pPr>
        <w:pStyle w:val="Paragraphedeliste"/>
        <w:numPr>
          <w:ilvl w:val="1"/>
          <w:numId w:val="4"/>
        </w:numPr>
        <w:tabs>
          <w:tab w:val="left" w:pos="2223"/>
          <w:tab w:val="left" w:pos="2394"/>
          <w:tab w:val="left" w:pos="2565"/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 w:rsidRPr="004B306A">
        <w:rPr>
          <w:rFonts w:ascii="Calibri" w:hAnsi="Calibri"/>
          <w:b/>
          <w:sz w:val="22"/>
          <w:szCs w:val="22"/>
        </w:rPr>
        <w:t xml:space="preserve">  </w:t>
      </w:r>
      <w:r w:rsidR="004B306A">
        <w:rPr>
          <w:rFonts w:ascii="Calibri" w:hAnsi="Calibri"/>
          <w:b/>
          <w:sz w:val="22"/>
          <w:szCs w:val="22"/>
        </w:rPr>
        <w:t>Par quels moyens ces secteurs sont-ils identifiés ?</w:t>
      </w:r>
    </w:p>
    <w:p w:rsidR="00E76AC5" w:rsidRPr="002D12BB" w:rsidRDefault="00221746" w:rsidP="00E76AC5">
      <w:pPr>
        <w:tabs>
          <w:tab w:val="left" w:pos="2977"/>
        </w:tabs>
        <w:ind w:left="34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="004B306A">
        <w:rPr>
          <w:rFonts w:ascii="Calibri" w:hAnsi="Calibri"/>
          <w:i/>
          <w:sz w:val="22"/>
          <w:szCs w:val="22"/>
        </w:rPr>
        <w:t>V</w:t>
      </w:r>
      <w:r w:rsidR="00E76AC5" w:rsidRPr="002D12BB">
        <w:rPr>
          <w:rFonts w:ascii="Calibri" w:hAnsi="Calibri"/>
          <w:i/>
          <w:sz w:val="22"/>
          <w:szCs w:val="22"/>
        </w:rPr>
        <w:t>euillez nous fournir</w:t>
      </w:r>
      <w:r w:rsidR="00147CAF" w:rsidRPr="002D12BB">
        <w:rPr>
          <w:rFonts w:ascii="Calibri" w:hAnsi="Calibri"/>
          <w:i/>
          <w:sz w:val="22"/>
          <w:szCs w:val="22"/>
        </w:rPr>
        <w:t xml:space="preserve"> un </w:t>
      </w:r>
      <w:r w:rsidR="004B306A">
        <w:rPr>
          <w:rFonts w:ascii="Calibri" w:hAnsi="Calibri"/>
          <w:i/>
          <w:sz w:val="22"/>
          <w:szCs w:val="22"/>
        </w:rPr>
        <w:t xml:space="preserve">plan </w:t>
      </w:r>
      <w:r>
        <w:rPr>
          <w:rFonts w:ascii="Calibri" w:hAnsi="Calibri"/>
          <w:i/>
          <w:sz w:val="22"/>
          <w:szCs w:val="22"/>
        </w:rPr>
        <w:t>en complément)</w:t>
      </w:r>
    </w:p>
    <w:p w:rsidR="00E10D73" w:rsidRDefault="00E10D73" w:rsidP="009A2817">
      <w:pPr>
        <w:tabs>
          <w:tab w:val="left" w:pos="360"/>
          <w:tab w:val="left" w:pos="798"/>
          <w:tab w:val="left" w:pos="2977"/>
        </w:tabs>
        <w:jc w:val="both"/>
        <w:rPr>
          <w:rFonts w:ascii="Calibri" w:hAnsi="Calibri"/>
        </w:rPr>
      </w:pPr>
    </w:p>
    <w:p w:rsidR="00F65EDF" w:rsidRDefault="0090730F" w:rsidP="009A2817">
      <w:pPr>
        <w:tabs>
          <w:tab w:val="left" w:pos="360"/>
          <w:tab w:val="left" w:pos="798"/>
          <w:tab w:val="left" w:pos="2977"/>
        </w:tabs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E10D73" w:rsidRDefault="00E10D73" w:rsidP="009A2817">
      <w:pPr>
        <w:tabs>
          <w:tab w:val="left" w:pos="360"/>
          <w:tab w:val="left" w:pos="798"/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</w:p>
    <w:p w:rsidR="004B306A" w:rsidRDefault="004B306A" w:rsidP="00E76AC5">
      <w:pPr>
        <w:tabs>
          <w:tab w:val="left" w:pos="2977"/>
        </w:tabs>
        <w:ind w:left="399"/>
        <w:jc w:val="both"/>
        <w:rPr>
          <w:rFonts w:ascii="Calibri" w:hAnsi="Calibri"/>
          <w:sz w:val="22"/>
          <w:szCs w:val="22"/>
        </w:rPr>
      </w:pPr>
    </w:p>
    <w:p w:rsidR="004B306A" w:rsidRPr="004B306A" w:rsidRDefault="00221746" w:rsidP="004B306A">
      <w:pPr>
        <w:pStyle w:val="Paragraphedeliste"/>
        <w:numPr>
          <w:ilvl w:val="0"/>
          <w:numId w:val="4"/>
        </w:numPr>
        <w:tabs>
          <w:tab w:val="clear" w:pos="381"/>
          <w:tab w:val="left" w:pos="360"/>
          <w:tab w:val="left" w:pos="513"/>
          <w:tab w:val="left" w:pos="297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Traitements</w:t>
      </w:r>
      <w:r w:rsidR="00F2090C">
        <w:rPr>
          <w:rFonts w:ascii="Calibri" w:hAnsi="Calibri"/>
          <w:b/>
          <w:sz w:val="22"/>
          <w:szCs w:val="22"/>
          <w:u w:val="single"/>
        </w:rPr>
        <w:t>/récolte</w:t>
      </w:r>
      <w:r w:rsidR="004B306A" w:rsidRPr="004B306A">
        <w:rPr>
          <w:rFonts w:ascii="Calibri" w:hAnsi="Calibri"/>
          <w:b/>
          <w:sz w:val="22"/>
          <w:szCs w:val="22"/>
        </w:rPr>
        <w:t> :</w:t>
      </w:r>
    </w:p>
    <w:p w:rsidR="004B306A" w:rsidRDefault="004B306A" w:rsidP="004B306A">
      <w:pPr>
        <w:tabs>
          <w:tab w:val="left" w:pos="360"/>
          <w:tab w:val="left" w:pos="513"/>
          <w:tab w:val="left" w:pos="2977"/>
        </w:tabs>
        <w:ind w:left="360" w:hanging="360"/>
        <w:rPr>
          <w:rFonts w:ascii="Calibri" w:hAnsi="Calibri"/>
          <w:b/>
          <w:sz w:val="22"/>
          <w:szCs w:val="22"/>
        </w:rPr>
      </w:pPr>
    </w:p>
    <w:p w:rsidR="00221746" w:rsidRDefault="00221746" w:rsidP="004B306A">
      <w:pPr>
        <w:tabs>
          <w:tab w:val="left" w:pos="0"/>
          <w:tab w:val="left" w:pos="513"/>
          <w:tab w:val="left" w:pos="297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Utilisez-vous le même matériel pour traiter les parcelles AB et non AB ?</w:t>
      </w:r>
    </w:p>
    <w:p w:rsidR="00221746" w:rsidRDefault="00221746" w:rsidP="004B306A">
      <w:pPr>
        <w:tabs>
          <w:tab w:val="left" w:pos="0"/>
          <w:tab w:val="left" w:pos="513"/>
          <w:tab w:val="left" w:pos="2977"/>
        </w:tabs>
        <w:rPr>
          <w:rFonts w:ascii="Calibri" w:hAnsi="Calibri"/>
          <w:b/>
          <w:sz w:val="22"/>
          <w:szCs w:val="22"/>
        </w:rPr>
      </w:pPr>
    </w:p>
    <w:p w:rsidR="00221746" w:rsidRDefault="0090730F" w:rsidP="004B306A">
      <w:pPr>
        <w:tabs>
          <w:tab w:val="left" w:pos="0"/>
          <w:tab w:val="left" w:pos="513"/>
          <w:tab w:val="left" w:pos="297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221746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 w:rsidR="00221746">
        <w:rPr>
          <w:rFonts w:ascii="Calibri" w:hAnsi="Calibri"/>
          <w:b/>
          <w:sz w:val="22"/>
          <w:szCs w:val="22"/>
        </w:rPr>
        <w:t xml:space="preserve"> OUI    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21746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r w:rsidR="00221746" w:rsidRPr="00A3767F">
        <w:rPr>
          <w:rFonts w:ascii="Calibri" w:hAnsi="Calibri"/>
          <w:b/>
          <w:sz w:val="22"/>
          <w:szCs w:val="22"/>
        </w:rPr>
        <w:t xml:space="preserve"> NON</w:t>
      </w:r>
    </w:p>
    <w:p w:rsidR="00221746" w:rsidRDefault="00221746" w:rsidP="004B306A">
      <w:pPr>
        <w:tabs>
          <w:tab w:val="left" w:pos="0"/>
          <w:tab w:val="left" w:pos="513"/>
          <w:tab w:val="left" w:pos="2977"/>
        </w:tabs>
        <w:rPr>
          <w:rFonts w:ascii="Calibri" w:hAnsi="Calibri"/>
          <w:b/>
          <w:sz w:val="22"/>
          <w:szCs w:val="22"/>
        </w:rPr>
      </w:pPr>
    </w:p>
    <w:p w:rsidR="00221746" w:rsidRPr="00221746" w:rsidRDefault="00221746" w:rsidP="004B306A">
      <w:pPr>
        <w:tabs>
          <w:tab w:val="left" w:pos="0"/>
          <w:tab w:val="left" w:pos="513"/>
          <w:tab w:val="left" w:pos="2977"/>
        </w:tabs>
        <w:rPr>
          <w:rFonts w:ascii="Calibri" w:hAnsi="Calibri"/>
          <w:i/>
          <w:sz w:val="22"/>
          <w:szCs w:val="22"/>
        </w:rPr>
      </w:pPr>
      <w:r w:rsidRPr="00221746">
        <w:rPr>
          <w:rFonts w:ascii="Calibri" w:hAnsi="Calibri"/>
          <w:i/>
          <w:sz w:val="22"/>
          <w:szCs w:val="22"/>
        </w:rPr>
        <w:t>Si oui, merci de décrire la procédure de nettoyage du matériel</w:t>
      </w:r>
      <w:r w:rsidR="00D87FA9">
        <w:rPr>
          <w:rFonts w:ascii="Calibri" w:hAnsi="Calibri"/>
          <w:i/>
          <w:sz w:val="22"/>
          <w:szCs w:val="22"/>
        </w:rPr>
        <w:t xml:space="preserve"> entre les traitements</w:t>
      </w:r>
    </w:p>
    <w:p w:rsidR="004B306A" w:rsidRDefault="004B306A" w:rsidP="004B306A">
      <w:pPr>
        <w:tabs>
          <w:tab w:val="left" w:pos="2977"/>
        </w:tabs>
        <w:ind w:left="456" w:hanging="456"/>
        <w:jc w:val="both"/>
        <w:rPr>
          <w:rFonts w:ascii="Calibri" w:hAnsi="Calibri"/>
          <w:sz w:val="22"/>
          <w:szCs w:val="22"/>
        </w:rPr>
      </w:pPr>
    </w:p>
    <w:p w:rsidR="00BF4734" w:rsidRDefault="0090730F" w:rsidP="00E76AC5">
      <w:pPr>
        <w:tabs>
          <w:tab w:val="left" w:pos="2977"/>
        </w:tabs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221746" w:rsidRDefault="00221746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F2090C" w:rsidRPr="00F2090C" w:rsidRDefault="00F2090C" w:rsidP="00F2090C">
      <w:p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 w:rsidRPr="00F2090C">
        <w:rPr>
          <w:rFonts w:ascii="Calibri" w:hAnsi="Calibri"/>
          <w:b/>
          <w:sz w:val="22"/>
          <w:szCs w:val="22"/>
        </w:rPr>
        <w:t xml:space="preserve">Utilisez-vous le même matériel pour </w:t>
      </w:r>
      <w:r>
        <w:rPr>
          <w:rFonts w:ascii="Calibri" w:hAnsi="Calibri"/>
          <w:b/>
          <w:sz w:val="22"/>
          <w:szCs w:val="22"/>
        </w:rPr>
        <w:t>récolter</w:t>
      </w:r>
      <w:r w:rsidRPr="00F2090C">
        <w:rPr>
          <w:rFonts w:ascii="Calibri" w:hAnsi="Calibri"/>
          <w:b/>
          <w:sz w:val="22"/>
          <w:szCs w:val="22"/>
        </w:rPr>
        <w:t xml:space="preserve"> les parcelles AB et non AB ?</w:t>
      </w:r>
    </w:p>
    <w:p w:rsidR="00F2090C" w:rsidRPr="00F2090C" w:rsidRDefault="0090730F" w:rsidP="00F2090C">
      <w:p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 w:rsidRP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2090C" w:rsidRPr="00F2090C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Pr="00F2090C">
        <w:rPr>
          <w:rFonts w:ascii="Calibri" w:hAnsi="Calibri"/>
          <w:sz w:val="22"/>
          <w:szCs w:val="22"/>
        </w:rPr>
        <w:fldChar w:fldCharType="end"/>
      </w:r>
      <w:r w:rsidR="00F2090C" w:rsidRPr="00F2090C">
        <w:rPr>
          <w:rFonts w:ascii="Calibri" w:hAnsi="Calibri"/>
          <w:b/>
          <w:sz w:val="22"/>
          <w:szCs w:val="22"/>
        </w:rPr>
        <w:t xml:space="preserve"> OUI     </w:t>
      </w:r>
      <w:r w:rsidRP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2090C" w:rsidRPr="00F2090C">
        <w:rPr>
          <w:rFonts w:ascii="Calibri" w:hAnsi="Calibri"/>
          <w:b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 w:rsidRPr="00F2090C">
        <w:rPr>
          <w:rFonts w:ascii="Calibri" w:hAnsi="Calibri"/>
          <w:sz w:val="22"/>
          <w:szCs w:val="22"/>
        </w:rPr>
        <w:fldChar w:fldCharType="end"/>
      </w:r>
      <w:r w:rsidR="00F2090C" w:rsidRPr="00F2090C">
        <w:rPr>
          <w:rFonts w:ascii="Calibri" w:hAnsi="Calibri"/>
          <w:b/>
          <w:sz w:val="22"/>
          <w:szCs w:val="22"/>
        </w:rPr>
        <w:t xml:space="preserve"> NON</w:t>
      </w:r>
    </w:p>
    <w:p w:rsidR="00F2090C" w:rsidRPr="00F2090C" w:rsidRDefault="00F2090C" w:rsidP="00F2090C">
      <w:p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</w:p>
    <w:p w:rsidR="00F2090C" w:rsidRPr="00F2090C" w:rsidRDefault="00F2090C" w:rsidP="00F2090C">
      <w:pPr>
        <w:tabs>
          <w:tab w:val="left" w:pos="2977"/>
        </w:tabs>
        <w:jc w:val="both"/>
        <w:rPr>
          <w:rFonts w:ascii="Calibri" w:hAnsi="Calibri"/>
          <w:i/>
          <w:sz w:val="22"/>
          <w:szCs w:val="22"/>
        </w:rPr>
      </w:pPr>
      <w:r w:rsidRPr="00F2090C">
        <w:rPr>
          <w:rFonts w:ascii="Calibri" w:hAnsi="Calibri"/>
          <w:i/>
          <w:sz w:val="22"/>
          <w:szCs w:val="22"/>
        </w:rPr>
        <w:t xml:space="preserve">Si oui, merci de décrire la procédure de nettoyage du matériel entre les </w:t>
      </w:r>
      <w:r>
        <w:rPr>
          <w:rFonts w:ascii="Calibri" w:hAnsi="Calibri"/>
          <w:i/>
          <w:sz w:val="22"/>
          <w:szCs w:val="22"/>
        </w:rPr>
        <w:t>récoltes</w:t>
      </w:r>
    </w:p>
    <w:p w:rsidR="00F2090C" w:rsidRPr="00F2090C" w:rsidRDefault="0090730F" w:rsidP="00F2090C">
      <w:pPr>
        <w:tabs>
          <w:tab w:val="left" w:pos="2977"/>
        </w:tabs>
        <w:jc w:val="both"/>
        <w:rPr>
          <w:rFonts w:ascii="Calibri" w:hAnsi="Calibri"/>
        </w:rPr>
      </w:pPr>
      <w:r w:rsidRPr="00F2090C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2090C" w:rsidRPr="00F2090C">
        <w:rPr>
          <w:rFonts w:ascii="Calibri" w:hAnsi="Calibri"/>
        </w:rPr>
        <w:instrText xml:space="preserve"> FORMTEXT </w:instrText>
      </w:r>
      <w:r w:rsidRPr="00F2090C">
        <w:rPr>
          <w:rFonts w:ascii="Calibri" w:hAnsi="Calibri"/>
        </w:rPr>
      </w:r>
      <w:r w:rsidRPr="00F2090C">
        <w:rPr>
          <w:rFonts w:ascii="Calibri" w:hAnsi="Calibri"/>
        </w:rPr>
        <w:fldChar w:fldCharType="separate"/>
      </w:r>
      <w:r w:rsidR="00F2090C" w:rsidRPr="00F2090C">
        <w:rPr>
          <w:rFonts w:ascii="Calibri" w:hAnsi="Calibri"/>
        </w:rPr>
        <w:t> </w:t>
      </w:r>
      <w:r w:rsidR="00F2090C" w:rsidRPr="00F2090C">
        <w:rPr>
          <w:rFonts w:ascii="Calibri" w:hAnsi="Calibri"/>
        </w:rPr>
        <w:t> </w:t>
      </w:r>
      <w:r w:rsidR="00F2090C" w:rsidRPr="00F2090C">
        <w:rPr>
          <w:rFonts w:ascii="Calibri" w:hAnsi="Calibri"/>
        </w:rPr>
        <w:t> </w:t>
      </w:r>
      <w:r w:rsidR="00F2090C" w:rsidRPr="00F2090C">
        <w:rPr>
          <w:rFonts w:ascii="Calibri" w:hAnsi="Calibri"/>
        </w:rPr>
        <w:t> </w:t>
      </w:r>
      <w:r w:rsidR="00F2090C" w:rsidRPr="00F2090C">
        <w:rPr>
          <w:rFonts w:ascii="Calibri" w:hAnsi="Calibri"/>
        </w:rPr>
        <w:t> </w:t>
      </w:r>
      <w:r w:rsidRPr="00F2090C">
        <w:rPr>
          <w:rFonts w:ascii="Calibri" w:hAnsi="Calibri"/>
        </w:rPr>
        <w:fldChar w:fldCharType="end"/>
      </w:r>
    </w:p>
    <w:p w:rsidR="00221746" w:rsidRDefault="00221746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221746" w:rsidRDefault="00221746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4B306A" w:rsidRDefault="004B306A" w:rsidP="004B306A">
      <w:pPr>
        <w:numPr>
          <w:ilvl w:val="0"/>
          <w:numId w:val="4"/>
        </w:numPr>
        <w:tabs>
          <w:tab w:val="left" w:pos="2977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Séparation des zones de stockage</w:t>
      </w:r>
      <w:r w:rsidR="00221746">
        <w:rPr>
          <w:rFonts w:ascii="Calibri" w:hAnsi="Calibri"/>
          <w:b/>
          <w:sz w:val="22"/>
          <w:szCs w:val="22"/>
          <w:u w:val="single"/>
        </w:rPr>
        <w:t xml:space="preserve"> des semences</w:t>
      </w:r>
      <w:r>
        <w:rPr>
          <w:rFonts w:ascii="Calibri" w:hAnsi="Calibri"/>
          <w:b/>
          <w:sz w:val="22"/>
          <w:szCs w:val="22"/>
        </w:rPr>
        <w:t> :</w:t>
      </w:r>
    </w:p>
    <w:p w:rsidR="00E10D73" w:rsidRDefault="00E10D73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221746" w:rsidRDefault="00221746" w:rsidP="00221746">
      <w:pPr>
        <w:tabs>
          <w:tab w:val="left" w:pos="2977"/>
        </w:tabs>
        <w:ind w:left="456" w:hanging="45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</w:t>
      </w:r>
      <w:r w:rsidRPr="00A3767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Vous arrive-t</w:t>
      </w:r>
      <w:r w:rsidRPr="00A3767F">
        <w:rPr>
          <w:rFonts w:ascii="Calibri" w:hAnsi="Calibri"/>
          <w:b/>
          <w:sz w:val="22"/>
          <w:szCs w:val="22"/>
        </w:rPr>
        <w:t>-il de stocker</w:t>
      </w:r>
      <w:r>
        <w:rPr>
          <w:rFonts w:ascii="Calibri" w:hAnsi="Calibri"/>
          <w:b/>
          <w:sz w:val="22"/>
          <w:szCs w:val="22"/>
        </w:rPr>
        <w:t>,</w:t>
      </w:r>
      <w:r w:rsidRPr="00A3767F">
        <w:rPr>
          <w:rFonts w:ascii="Calibri" w:hAnsi="Calibri"/>
          <w:b/>
          <w:sz w:val="22"/>
          <w:szCs w:val="22"/>
        </w:rPr>
        <w:t xml:space="preserve"> temporairement </w:t>
      </w:r>
      <w:r>
        <w:rPr>
          <w:rFonts w:ascii="Calibri" w:hAnsi="Calibri"/>
          <w:b/>
          <w:sz w:val="22"/>
          <w:szCs w:val="22"/>
        </w:rPr>
        <w:t xml:space="preserve">ou non, </w:t>
      </w:r>
      <w:r w:rsidRPr="00A3767F">
        <w:rPr>
          <w:rFonts w:ascii="Calibri" w:hAnsi="Calibri"/>
          <w:b/>
          <w:sz w:val="22"/>
          <w:szCs w:val="22"/>
        </w:rPr>
        <w:t xml:space="preserve">des </w:t>
      </w:r>
      <w:r>
        <w:rPr>
          <w:rFonts w:ascii="Calibri" w:hAnsi="Calibri"/>
          <w:b/>
          <w:sz w:val="22"/>
          <w:szCs w:val="22"/>
        </w:rPr>
        <w:t xml:space="preserve">semences </w:t>
      </w:r>
      <w:r w:rsidRPr="00A3767F">
        <w:rPr>
          <w:rFonts w:ascii="Calibri" w:hAnsi="Calibri"/>
          <w:b/>
          <w:sz w:val="22"/>
          <w:szCs w:val="22"/>
        </w:rPr>
        <w:t xml:space="preserve">biologiques </w:t>
      </w:r>
      <w:r>
        <w:rPr>
          <w:rFonts w:ascii="Calibri" w:hAnsi="Calibri"/>
          <w:b/>
          <w:sz w:val="22"/>
          <w:szCs w:val="22"/>
        </w:rPr>
        <w:t xml:space="preserve">(vrac) </w:t>
      </w:r>
      <w:r w:rsidRPr="00A3767F">
        <w:rPr>
          <w:rFonts w:ascii="Calibri" w:hAnsi="Calibri"/>
          <w:b/>
          <w:sz w:val="22"/>
          <w:szCs w:val="22"/>
        </w:rPr>
        <w:t>dans la même zone qu</w:t>
      </w:r>
      <w:r>
        <w:rPr>
          <w:rFonts w:ascii="Calibri" w:hAnsi="Calibri"/>
          <w:b/>
          <w:sz w:val="22"/>
          <w:szCs w:val="22"/>
        </w:rPr>
        <w:t>e des semences conventionnel</w:t>
      </w:r>
      <w:r w:rsidR="008D1287">
        <w:rPr>
          <w:rFonts w:ascii="Calibri" w:hAnsi="Calibri"/>
          <w:b/>
          <w:sz w:val="22"/>
          <w:szCs w:val="22"/>
        </w:rPr>
        <w:t>les</w:t>
      </w:r>
      <w:r>
        <w:rPr>
          <w:rFonts w:ascii="Calibri" w:hAnsi="Calibri"/>
          <w:b/>
          <w:sz w:val="22"/>
          <w:szCs w:val="22"/>
        </w:rPr>
        <w:t xml:space="preserve"> ?     </w:t>
      </w:r>
      <w:r w:rsid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>
        <w:rPr>
          <w:rFonts w:ascii="Calibri" w:hAnsi="Calibri"/>
          <w:b/>
          <w:sz w:val="22"/>
          <w:szCs w:val="22"/>
        </w:rPr>
        <w:fldChar w:fldCharType="end"/>
      </w:r>
      <w:bookmarkEnd w:id="6"/>
      <w:r>
        <w:rPr>
          <w:rFonts w:ascii="Calibri" w:hAnsi="Calibri"/>
          <w:b/>
          <w:sz w:val="22"/>
          <w:szCs w:val="22"/>
        </w:rPr>
        <w:t xml:space="preserve"> OUI     </w:t>
      </w:r>
      <w:r w:rsid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>
        <w:rPr>
          <w:rFonts w:ascii="Calibri" w:hAnsi="Calibri"/>
          <w:b/>
          <w:sz w:val="22"/>
          <w:szCs w:val="22"/>
        </w:rPr>
        <w:fldChar w:fldCharType="end"/>
      </w:r>
      <w:bookmarkEnd w:id="7"/>
      <w:r w:rsidRPr="00A3767F">
        <w:rPr>
          <w:rFonts w:ascii="Calibri" w:hAnsi="Calibri"/>
          <w:b/>
          <w:sz w:val="22"/>
          <w:szCs w:val="22"/>
        </w:rPr>
        <w:t xml:space="preserve"> NON</w:t>
      </w:r>
    </w:p>
    <w:p w:rsidR="00221746" w:rsidRPr="00A3767F" w:rsidRDefault="00221746" w:rsidP="00221746">
      <w:pPr>
        <w:tabs>
          <w:tab w:val="left" w:pos="2977"/>
        </w:tabs>
        <w:ind w:left="456" w:hanging="456"/>
        <w:jc w:val="both"/>
        <w:rPr>
          <w:rFonts w:ascii="Calibri" w:hAnsi="Calibri"/>
          <w:b/>
          <w:sz w:val="22"/>
          <w:szCs w:val="22"/>
        </w:rPr>
      </w:pPr>
    </w:p>
    <w:p w:rsidR="00221746" w:rsidRDefault="00221746" w:rsidP="00221746">
      <w:pPr>
        <w:tabs>
          <w:tab w:val="left" w:pos="2977"/>
        </w:tabs>
        <w:ind w:left="399"/>
        <w:jc w:val="both"/>
        <w:rPr>
          <w:rFonts w:ascii="Calibri" w:hAnsi="Calibri"/>
          <w:i/>
          <w:sz w:val="22"/>
          <w:szCs w:val="22"/>
        </w:rPr>
      </w:pPr>
      <w:r w:rsidRPr="00D87FA9">
        <w:rPr>
          <w:rFonts w:ascii="Calibri" w:hAnsi="Calibri"/>
          <w:i/>
          <w:sz w:val="22"/>
          <w:szCs w:val="22"/>
        </w:rPr>
        <w:t xml:space="preserve">Si oui, veuillez décrire le type de séparation </w:t>
      </w:r>
      <w:r w:rsidR="00D87FA9">
        <w:rPr>
          <w:rFonts w:ascii="Calibri" w:hAnsi="Calibri"/>
          <w:i/>
          <w:sz w:val="22"/>
          <w:szCs w:val="22"/>
        </w:rPr>
        <w:t>et d</w:t>
      </w:r>
      <w:r w:rsidRPr="00D87FA9">
        <w:rPr>
          <w:rFonts w:ascii="Calibri" w:hAnsi="Calibri"/>
          <w:i/>
          <w:sz w:val="22"/>
          <w:szCs w:val="22"/>
        </w:rPr>
        <w:t>’identification entre les deux productions ?</w:t>
      </w:r>
    </w:p>
    <w:p w:rsidR="00D87FA9" w:rsidRDefault="00D87FA9" w:rsidP="00221746">
      <w:pPr>
        <w:tabs>
          <w:tab w:val="left" w:pos="2977"/>
        </w:tabs>
        <w:ind w:left="399"/>
        <w:jc w:val="both"/>
        <w:rPr>
          <w:rFonts w:ascii="Calibri" w:hAnsi="Calibri"/>
          <w:i/>
          <w:sz w:val="22"/>
          <w:szCs w:val="22"/>
        </w:rPr>
      </w:pPr>
    </w:p>
    <w:p w:rsidR="00D87FA9" w:rsidRDefault="00D87FA9" w:rsidP="00221746">
      <w:pPr>
        <w:tabs>
          <w:tab w:val="left" w:pos="2977"/>
        </w:tabs>
        <w:ind w:left="399"/>
        <w:jc w:val="both"/>
        <w:rPr>
          <w:rFonts w:ascii="Calibri" w:hAnsi="Calibri"/>
          <w:i/>
          <w:sz w:val="22"/>
          <w:szCs w:val="22"/>
        </w:rPr>
      </w:pPr>
    </w:p>
    <w:p w:rsidR="002D12BB" w:rsidRDefault="002D12BB" w:rsidP="00E76AC5">
      <w:pPr>
        <w:tabs>
          <w:tab w:val="left" w:pos="2977"/>
        </w:tabs>
        <w:jc w:val="both"/>
        <w:rPr>
          <w:rFonts w:ascii="Calibri" w:hAnsi="Calibri"/>
        </w:rPr>
      </w:pPr>
    </w:p>
    <w:p w:rsidR="00221746" w:rsidRDefault="00221746" w:rsidP="00221746">
      <w:pPr>
        <w:tabs>
          <w:tab w:val="left" w:pos="2977"/>
        </w:tabs>
        <w:ind w:left="456" w:hanging="45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6.2</w:t>
      </w:r>
      <w:r w:rsidRPr="00A3767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Vous arrive-t</w:t>
      </w:r>
      <w:r w:rsidRPr="00A3767F">
        <w:rPr>
          <w:rFonts w:ascii="Calibri" w:hAnsi="Calibri"/>
          <w:b/>
          <w:sz w:val="22"/>
          <w:szCs w:val="22"/>
        </w:rPr>
        <w:t>-il de stocker</w:t>
      </w:r>
      <w:r>
        <w:rPr>
          <w:rFonts w:ascii="Calibri" w:hAnsi="Calibri"/>
          <w:b/>
          <w:sz w:val="22"/>
          <w:szCs w:val="22"/>
        </w:rPr>
        <w:t>,</w:t>
      </w:r>
      <w:r w:rsidRPr="00A3767F">
        <w:rPr>
          <w:rFonts w:ascii="Calibri" w:hAnsi="Calibri"/>
          <w:b/>
          <w:sz w:val="22"/>
          <w:szCs w:val="22"/>
        </w:rPr>
        <w:t xml:space="preserve"> temporairement </w:t>
      </w:r>
      <w:r>
        <w:rPr>
          <w:rFonts w:ascii="Calibri" w:hAnsi="Calibri"/>
          <w:b/>
          <w:sz w:val="22"/>
          <w:szCs w:val="22"/>
        </w:rPr>
        <w:t xml:space="preserve">ou non, </w:t>
      </w:r>
      <w:r w:rsidRPr="00A3767F">
        <w:rPr>
          <w:rFonts w:ascii="Calibri" w:hAnsi="Calibri"/>
          <w:b/>
          <w:sz w:val="22"/>
          <w:szCs w:val="22"/>
        </w:rPr>
        <w:t xml:space="preserve">des </w:t>
      </w:r>
      <w:r>
        <w:rPr>
          <w:rFonts w:ascii="Calibri" w:hAnsi="Calibri"/>
          <w:b/>
          <w:sz w:val="22"/>
          <w:szCs w:val="22"/>
        </w:rPr>
        <w:t xml:space="preserve">sacs de semences </w:t>
      </w:r>
      <w:r w:rsidRPr="00A3767F">
        <w:rPr>
          <w:rFonts w:ascii="Calibri" w:hAnsi="Calibri"/>
          <w:b/>
          <w:sz w:val="22"/>
          <w:szCs w:val="22"/>
        </w:rPr>
        <w:t>biologiques dans la même zone qu</w:t>
      </w:r>
      <w:r>
        <w:rPr>
          <w:rFonts w:ascii="Calibri" w:hAnsi="Calibri"/>
          <w:b/>
          <w:sz w:val="22"/>
          <w:szCs w:val="22"/>
        </w:rPr>
        <w:t xml:space="preserve">e des semences conventionnels ?     </w:t>
      </w:r>
      <w:r w:rsid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OUI     </w:t>
      </w:r>
      <w:r w:rsidR="0090730F">
        <w:rPr>
          <w:rFonts w:ascii="Calibri" w:hAnsi="Calibri"/>
          <w:b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90730F">
        <w:rPr>
          <w:rFonts w:ascii="Calibri" w:hAnsi="Calibri"/>
          <w:b/>
          <w:sz w:val="22"/>
          <w:szCs w:val="22"/>
        </w:rPr>
      </w:r>
      <w:r w:rsidR="0090730F">
        <w:rPr>
          <w:rFonts w:ascii="Calibri" w:hAnsi="Calibri"/>
          <w:b/>
          <w:sz w:val="22"/>
          <w:szCs w:val="22"/>
        </w:rPr>
        <w:fldChar w:fldCharType="separate"/>
      </w:r>
      <w:r w:rsidR="0090730F">
        <w:rPr>
          <w:rFonts w:ascii="Calibri" w:hAnsi="Calibri"/>
          <w:b/>
          <w:sz w:val="22"/>
          <w:szCs w:val="22"/>
        </w:rPr>
        <w:fldChar w:fldCharType="end"/>
      </w:r>
      <w:r w:rsidRPr="00A3767F">
        <w:rPr>
          <w:rFonts w:ascii="Calibri" w:hAnsi="Calibri"/>
          <w:b/>
          <w:sz w:val="22"/>
          <w:szCs w:val="22"/>
        </w:rPr>
        <w:t xml:space="preserve"> NON</w:t>
      </w:r>
    </w:p>
    <w:p w:rsidR="00221746" w:rsidRDefault="00221746" w:rsidP="00221746">
      <w:pPr>
        <w:tabs>
          <w:tab w:val="left" w:pos="2977"/>
        </w:tabs>
        <w:ind w:left="456" w:hanging="456"/>
        <w:jc w:val="both"/>
        <w:rPr>
          <w:rFonts w:ascii="Calibri" w:hAnsi="Calibri"/>
          <w:b/>
          <w:sz w:val="22"/>
          <w:szCs w:val="22"/>
        </w:rPr>
      </w:pPr>
    </w:p>
    <w:p w:rsidR="00221746" w:rsidRPr="00D87FA9" w:rsidRDefault="00221746" w:rsidP="00E76AC5">
      <w:pPr>
        <w:tabs>
          <w:tab w:val="left" w:pos="2977"/>
        </w:tabs>
        <w:jc w:val="both"/>
        <w:rPr>
          <w:rFonts w:ascii="Calibri" w:hAnsi="Calibri"/>
          <w:i/>
        </w:rPr>
      </w:pPr>
      <w:r w:rsidRPr="00D87FA9">
        <w:rPr>
          <w:rFonts w:ascii="Calibri" w:hAnsi="Calibri"/>
          <w:i/>
          <w:sz w:val="22"/>
          <w:szCs w:val="22"/>
        </w:rPr>
        <w:t xml:space="preserve">Si oui, veuillez décrire l’identification </w:t>
      </w:r>
      <w:r w:rsidR="00D87FA9" w:rsidRPr="00D87FA9">
        <w:rPr>
          <w:rFonts w:ascii="Calibri" w:hAnsi="Calibri"/>
          <w:i/>
          <w:sz w:val="22"/>
          <w:szCs w:val="22"/>
        </w:rPr>
        <w:t xml:space="preserve">du stockage </w:t>
      </w:r>
      <w:r w:rsidRPr="00D87FA9">
        <w:rPr>
          <w:rFonts w:ascii="Calibri" w:hAnsi="Calibri"/>
          <w:i/>
          <w:sz w:val="22"/>
          <w:szCs w:val="22"/>
        </w:rPr>
        <w:t>des deux productions </w:t>
      </w:r>
    </w:p>
    <w:p w:rsidR="000E6CA7" w:rsidRDefault="0090730F" w:rsidP="00E76AC5">
      <w:pPr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:rsidR="007432DD" w:rsidRDefault="007432DD" w:rsidP="00E76AC5">
      <w:pPr>
        <w:jc w:val="both"/>
        <w:rPr>
          <w:rFonts w:ascii="Calibri" w:hAnsi="Calibri"/>
          <w:sz w:val="22"/>
        </w:rPr>
      </w:pPr>
    </w:p>
    <w:p w:rsidR="00E76AC5" w:rsidRPr="00B05F22" w:rsidRDefault="00AA5363" w:rsidP="00FF5ED7">
      <w:pPr>
        <w:tabs>
          <w:tab w:val="left" w:pos="360"/>
        </w:tabs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sz w:val="22"/>
        </w:rPr>
        <w:br w:type="page"/>
      </w:r>
      <w:r w:rsidR="00676B4C">
        <w:rPr>
          <w:rFonts w:ascii="Calibri" w:hAnsi="Calibri"/>
          <w:b/>
          <w:sz w:val="22"/>
        </w:rPr>
        <w:t>6</w:t>
      </w:r>
      <w:r w:rsidR="00E76AC5" w:rsidRPr="00B05F22">
        <w:rPr>
          <w:rFonts w:ascii="Calibri" w:hAnsi="Calibri"/>
          <w:b/>
          <w:sz w:val="22"/>
        </w:rPr>
        <w:t xml:space="preserve">. </w:t>
      </w:r>
      <w:r w:rsidR="00E76AC5">
        <w:rPr>
          <w:rFonts w:ascii="Calibri" w:hAnsi="Calibri"/>
          <w:b/>
          <w:sz w:val="22"/>
        </w:rPr>
        <w:t xml:space="preserve">   </w:t>
      </w:r>
      <w:r w:rsidR="00E76AC5">
        <w:rPr>
          <w:rFonts w:ascii="Calibri" w:hAnsi="Calibri"/>
          <w:b/>
          <w:sz w:val="22"/>
          <w:u w:val="single"/>
        </w:rPr>
        <w:t>Vous vous engagez</w:t>
      </w:r>
      <w:r w:rsidR="00E76AC5" w:rsidRPr="00B05F22">
        <w:rPr>
          <w:rFonts w:ascii="Calibri" w:hAnsi="Calibri"/>
          <w:b/>
          <w:sz w:val="22"/>
          <w:u w:val="single"/>
        </w:rPr>
        <w:t xml:space="preserve"> à</w:t>
      </w:r>
      <w:r w:rsidR="00E76AC5" w:rsidRPr="00B05F22">
        <w:rPr>
          <w:rFonts w:ascii="Calibri" w:hAnsi="Calibri"/>
          <w:b/>
          <w:i/>
          <w:sz w:val="22"/>
        </w:rPr>
        <w:t> :</w:t>
      </w:r>
    </w:p>
    <w:p w:rsidR="00E76AC5" w:rsidRPr="002D22DC" w:rsidRDefault="00E76AC5" w:rsidP="00E76AC5">
      <w:pPr>
        <w:jc w:val="both"/>
        <w:rPr>
          <w:rFonts w:ascii="Calibri" w:hAnsi="Calibri"/>
          <w:sz w:val="22"/>
          <w:szCs w:val="22"/>
        </w:rPr>
      </w:pPr>
    </w:p>
    <w:p w:rsidR="00E76AC5" w:rsidRPr="00B05F22" w:rsidRDefault="00E76AC5" w:rsidP="00E76AC5">
      <w:pPr>
        <w:numPr>
          <w:ilvl w:val="0"/>
          <w:numId w:val="1"/>
        </w:num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  <w:r w:rsidRPr="00B05F22">
        <w:rPr>
          <w:rFonts w:ascii="Calibri" w:hAnsi="Calibri" w:cs="Arial"/>
          <w:sz w:val="22"/>
          <w:szCs w:val="22"/>
        </w:rPr>
        <w:t xml:space="preserve">Assurer la séparation permanente des produits </w:t>
      </w:r>
      <w:smartTag w:uri="urn:schemas-microsoft-com:office:smarttags" w:element="PersonName">
        <w:r w:rsidRPr="00B05F22">
          <w:rPr>
            <w:rFonts w:ascii="Calibri" w:hAnsi="Calibri" w:cs="Arial"/>
            <w:sz w:val="22"/>
            <w:szCs w:val="22"/>
          </w:rPr>
          <w:t>bio</w:t>
        </w:r>
      </w:smartTag>
      <w:r w:rsidRPr="00B05F22">
        <w:rPr>
          <w:rFonts w:ascii="Calibri" w:hAnsi="Calibri" w:cs="Arial"/>
          <w:sz w:val="22"/>
          <w:szCs w:val="22"/>
        </w:rPr>
        <w:t>logiques et conventionnels ;</w:t>
      </w:r>
    </w:p>
    <w:p w:rsidR="00E76AC5" w:rsidRPr="00B05F22" w:rsidRDefault="00E76AC5" w:rsidP="00E76AC5">
      <w:pPr>
        <w:numPr>
          <w:ilvl w:val="0"/>
          <w:numId w:val="1"/>
        </w:num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  <w:r w:rsidRPr="00B05F22">
        <w:rPr>
          <w:rFonts w:ascii="Calibri" w:hAnsi="Calibri" w:cs="Arial"/>
          <w:sz w:val="22"/>
          <w:szCs w:val="22"/>
        </w:rPr>
        <w:t xml:space="preserve">Informer </w:t>
      </w:r>
      <w:r>
        <w:rPr>
          <w:rFonts w:ascii="Calibri" w:hAnsi="Calibri" w:cs="Arial"/>
          <w:sz w:val="22"/>
          <w:szCs w:val="22"/>
        </w:rPr>
        <w:t xml:space="preserve">votre </w:t>
      </w:r>
      <w:r w:rsidRPr="00B05F22">
        <w:rPr>
          <w:rFonts w:ascii="Calibri" w:hAnsi="Calibri" w:cs="Arial"/>
          <w:sz w:val="22"/>
          <w:szCs w:val="22"/>
        </w:rPr>
        <w:t xml:space="preserve">organisme de contrôle de la récolte de chacun des produits </w:t>
      </w:r>
      <w:smartTag w:uri="urn:schemas-microsoft-com:office:smarttags" w:element="PersonName">
        <w:r w:rsidRPr="00B05F22">
          <w:rPr>
            <w:rFonts w:ascii="Calibri" w:hAnsi="Calibri" w:cs="Arial"/>
            <w:sz w:val="22"/>
            <w:szCs w:val="22"/>
          </w:rPr>
          <w:t>bio</w:t>
        </w:r>
      </w:smartTag>
      <w:r w:rsidRPr="00B05F22">
        <w:rPr>
          <w:rFonts w:ascii="Calibri" w:hAnsi="Calibri" w:cs="Arial"/>
          <w:sz w:val="22"/>
          <w:szCs w:val="22"/>
        </w:rPr>
        <w:t>logiques et conventionnels au moins 48 heures à l’avance ;</w:t>
      </w:r>
    </w:p>
    <w:p w:rsidR="00E76AC5" w:rsidRDefault="00E76AC5" w:rsidP="009A31A7">
      <w:pPr>
        <w:numPr>
          <w:ilvl w:val="0"/>
          <w:numId w:val="1"/>
        </w:num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Informer votre </w:t>
      </w:r>
      <w:r w:rsidRPr="00B05F22">
        <w:rPr>
          <w:rFonts w:ascii="Calibri" w:hAnsi="Calibri" w:cs="Arial"/>
          <w:sz w:val="22"/>
          <w:szCs w:val="22"/>
        </w:rPr>
        <w:t>organisme certificateur des quantités exactes récoltées dans les unités</w:t>
      </w:r>
      <w:r>
        <w:rPr>
          <w:rFonts w:ascii="Calibri" w:hAnsi="Calibri" w:cs="Arial"/>
          <w:sz w:val="22"/>
          <w:szCs w:val="22"/>
        </w:rPr>
        <w:t xml:space="preserve"> de productions</w:t>
      </w:r>
      <w:r w:rsidRPr="00B05F22">
        <w:rPr>
          <w:rFonts w:ascii="Calibri" w:hAnsi="Calibri" w:cs="Arial"/>
          <w:sz w:val="22"/>
          <w:szCs w:val="22"/>
        </w:rPr>
        <w:t xml:space="preserve"> bio</w:t>
      </w:r>
      <w:r>
        <w:rPr>
          <w:rFonts w:ascii="Calibri" w:hAnsi="Calibri" w:cs="Arial"/>
          <w:sz w:val="22"/>
          <w:szCs w:val="22"/>
        </w:rPr>
        <w:t>logique</w:t>
      </w:r>
      <w:r w:rsidRPr="00B05F22">
        <w:rPr>
          <w:rFonts w:ascii="Calibri" w:hAnsi="Calibri" w:cs="Arial"/>
          <w:sz w:val="22"/>
          <w:szCs w:val="22"/>
        </w:rPr>
        <w:t xml:space="preserve"> et conventi</w:t>
      </w:r>
      <w:r>
        <w:rPr>
          <w:rFonts w:ascii="Calibri" w:hAnsi="Calibri" w:cs="Arial"/>
          <w:sz w:val="22"/>
          <w:szCs w:val="22"/>
        </w:rPr>
        <w:t>onnelle</w:t>
      </w:r>
      <w:r w:rsidRPr="00B05F22">
        <w:rPr>
          <w:rFonts w:ascii="Calibri" w:hAnsi="Calibri" w:cs="Arial"/>
          <w:sz w:val="22"/>
          <w:szCs w:val="22"/>
        </w:rPr>
        <w:t xml:space="preserve"> ainsi que des mesures mises en œuvre pour séparer les produits</w:t>
      </w:r>
      <w:r>
        <w:rPr>
          <w:rFonts w:ascii="Calibri" w:hAnsi="Calibri" w:cs="Arial"/>
          <w:sz w:val="22"/>
          <w:szCs w:val="22"/>
        </w:rPr>
        <w:t>.</w:t>
      </w:r>
    </w:p>
    <w:p w:rsidR="00F856C1" w:rsidRDefault="00F856C1" w:rsidP="00F045C8">
      <w:p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</w:p>
    <w:p w:rsidR="00EA25D8" w:rsidRDefault="00EA25D8" w:rsidP="00F045C8">
      <w:p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</w:p>
    <w:p w:rsidR="00F045C8" w:rsidRDefault="007432DD" w:rsidP="008D1287">
      <w:pPr>
        <w:tabs>
          <w:tab w:val="left" w:pos="567"/>
          <w:tab w:val="left" w:pos="3969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L’INAO peut se déplacer sur votre exploitation afin de procéder lui-même à des vérifications.</w:t>
      </w:r>
    </w:p>
    <w:p w:rsidR="007432DD" w:rsidRDefault="007432DD" w:rsidP="00F045C8">
      <w:p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</w:p>
    <w:p w:rsidR="005747BA" w:rsidRDefault="005747BA" w:rsidP="00F045C8">
      <w:p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</w:p>
    <w:p w:rsidR="00F045C8" w:rsidRPr="00477239" w:rsidRDefault="00F045C8" w:rsidP="00F045C8">
      <w:pPr>
        <w:jc w:val="both"/>
        <w:rPr>
          <w:rFonts w:ascii="Calibri" w:hAnsi="Calibri"/>
          <w:b/>
          <w:sz w:val="22"/>
          <w:szCs w:val="22"/>
        </w:rPr>
      </w:pPr>
      <w:r w:rsidRPr="00477239">
        <w:rPr>
          <w:rFonts w:ascii="Calibri" w:hAnsi="Calibri"/>
          <w:b/>
          <w:sz w:val="22"/>
          <w:szCs w:val="22"/>
        </w:rPr>
        <w:t xml:space="preserve">Ce formulaire dûment complété doit être transmis </w:t>
      </w:r>
      <w:r w:rsidRPr="00477239">
        <w:rPr>
          <w:rFonts w:ascii="Calibri" w:hAnsi="Calibri"/>
          <w:b/>
          <w:sz w:val="28"/>
          <w:szCs w:val="28"/>
          <w:u w:val="single"/>
        </w:rPr>
        <w:t>à votre organisme certificateur</w:t>
      </w:r>
      <w:r w:rsidRPr="00477239">
        <w:rPr>
          <w:rFonts w:ascii="Calibri" w:hAnsi="Calibri"/>
          <w:b/>
          <w:sz w:val="22"/>
          <w:szCs w:val="22"/>
        </w:rPr>
        <w:t>  qui se charger</w:t>
      </w:r>
      <w:r w:rsidR="00BC721B">
        <w:rPr>
          <w:rFonts w:ascii="Calibri" w:hAnsi="Calibri"/>
          <w:b/>
          <w:sz w:val="22"/>
          <w:szCs w:val="22"/>
        </w:rPr>
        <w:t>a de le transférer</w:t>
      </w:r>
      <w:r>
        <w:rPr>
          <w:rFonts w:ascii="Calibri" w:hAnsi="Calibri"/>
          <w:b/>
          <w:sz w:val="22"/>
          <w:szCs w:val="22"/>
        </w:rPr>
        <w:t xml:space="preserve"> à la délégation territoriale</w:t>
      </w:r>
      <w:r w:rsidRPr="00477239">
        <w:rPr>
          <w:rFonts w:ascii="Calibri" w:hAnsi="Calibri"/>
          <w:b/>
          <w:sz w:val="22"/>
          <w:szCs w:val="22"/>
        </w:rPr>
        <w:t xml:space="preserve"> de l’INAO </w:t>
      </w:r>
      <w:r>
        <w:rPr>
          <w:rFonts w:ascii="Calibri" w:hAnsi="Calibri"/>
          <w:b/>
          <w:sz w:val="22"/>
          <w:szCs w:val="22"/>
        </w:rPr>
        <w:t xml:space="preserve">compétente </w:t>
      </w:r>
      <w:r w:rsidRPr="00477239">
        <w:rPr>
          <w:rFonts w:ascii="Calibri" w:hAnsi="Calibri"/>
          <w:b/>
          <w:sz w:val="22"/>
          <w:szCs w:val="22"/>
        </w:rPr>
        <w:t>qui tr</w:t>
      </w:r>
      <w:r>
        <w:rPr>
          <w:rFonts w:ascii="Calibri" w:hAnsi="Calibri"/>
          <w:b/>
          <w:sz w:val="22"/>
          <w:szCs w:val="22"/>
        </w:rPr>
        <w:t>aitera</w:t>
      </w:r>
      <w:r w:rsidRPr="00477239">
        <w:rPr>
          <w:rFonts w:ascii="Calibri" w:hAnsi="Calibri"/>
          <w:b/>
          <w:sz w:val="22"/>
          <w:szCs w:val="22"/>
        </w:rPr>
        <w:t xml:space="preserve"> votre dossier.</w:t>
      </w:r>
    </w:p>
    <w:p w:rsidR="00F045C8" w:rsidRDefault="00F045C8" w:rsidP="00F045C8">
      <w:pPr>
        <w:jc w:val="both"/>
        <w:rPr>
          <w:rFonts w:ascii="Calibri" w:hAnsi="Calibri"/>
          <w:sz w:val="22"/>
          <w:szCs w:val="22"/>
        </w:rPr>
      </w:pPr>
    </w:p>
    <w:p w:rsidR="005B0B07" w:rsidRPr="00477239" w:rsidRDefault="005B0B07" w:rsidP="00F045C8">
      <w:pPr>
        <w:jc w:val="both"/>
        <w:rPr>
          <w:rFonts w:ascii="Calibri" w:hAnsi="Calibri"/>
          <w:sz w:val="22"/>
          <w:szCs w:val="22"/>
        </w:rPr>
      </w:pPr>
    </w:p>
    <w:p w:rsidR="00F045C8" w:rsidRDefault="00F045C8" w:rsidP="00F045C8">
      <w:pPr>
        <w:jc w:val="both"/>
        <w:rPr>
          <w:rFonts w:ascii="Calibri" w:hAnsi="Calibri"/>
        </w:rPr>
      </w:pPr>
      <w:r w:rsidRPr="00477239">
        <w:rPr>
          <w:rFonts w:ascii="Calibri" w:hAnsi="Calibri"/>
          <w:b/>
          <w:sz w:val="22"/>
          <w:szCs w:val="22"/>
          <w:u w:val="single"/>
        </w:rPr>
        <w:t>Nom de votre organisme certificateur</w:t>
      </w:r>
      <w:r>
        <w:rPr>
          <w:rFonts w:ascii="Calibri" w:hAnsi="Calibri"/>
          <w:b/>
          <w:sz w:val="22"/>
          <w:szCs w:val="22"/>
        </w:rPr>
        <w:t xml:space="preserve"> : </w:t>
      </w:r>
      <w:r w:rsidR="0090730F">
        <w:rPr>
          <w:rFonts w:ascii="Calibri" w:hAnsi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10D73">
        <w:rPr>
          <w:rFonts w:ascii="Calibri" w:hAnsi="Calibri"/>
        </w:rPr>
        <w:instrText xml:space="preserve"> FORMTEXT </w:instrText>
      </w:r>
      <w:r w:rsidR="0090730F">
        <w:rPr>
          <w:rFonts w:ascii="Calibri" w:hAnsi="Calibri"/>
        </w:rPr>
      </w:r>
      <w:r w:rsidR="0090730F">
        <w:rPr>
          <w:rFonts w:ascii="Calibri" w:hAnsi="Calibri"/>
        </w:rPr>
        <w:fldChar w:fldCharType="separate"/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E10D73">
        <w:rPr>
          <w:rFonts w:ascii="Calibri" w:hAnsi="Calibri"/>
          <w:noProof/>
        </w:rPr>
        <w:t> </w:t>
      </w:r>
      <w:r w:rsidR="0090730F">
        <w:rPr>
          <w:rFonts w:ascii="Calibri" w:hAnsi="Calibri"/>
        </w:rPr>
        <w:fldChar w:fldCharType="end"/>
      </w:r>
    </w:p>
    <w:p w:rsidR="005B0B07" w:rsidRDefault="005B0B07" w:rsidP="00F045C8">
      <w:pPr>
        <w:jc w:val="both"/>
        <w:rPr>
          <w:rFonts w:ascii="Calibri" w:hAnsi="Calibri"/>
        </w:rPr>
      </w:pPr>
    </w:p>
    <w:p w:rsidR="005B0B07" w:rsidRPr="0061278D" w:rsidRDefault="005B0B07" w:rsidP="00F045C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F045C8" w:rsidRPr="00477239" w:rsidRDefault="00F045C8" w:rsidP="00F045C8">
      <w:pPr>
        <w:jc w:val="both"/>
        <w:rPr>
          <w:rFonts w:ascii="Calibri" w:hAnsi="Calibri" w:cs="Arial"/>
          <w:color w:val="000000"/>
        </w:rPr>
      </w:pPr>
    </w:p>
    <w:p w:rsidR="00F045C8" w:rsidRPr="00477239" w:rsidRDefault="002D12BB" w:rsidP="00F045C8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390525" cy="352425"/>
            <wp:effectExtent l="19050" t="0" r="9525" b="0"/>
            <wp:docPr id="2" name="Image 2" descr="http://tbn0.google.com/images?q=tbn:k0t3rSh9sGF_-M:http://www.vol-expo2005.jp/jp/free/jouhou/dkt_indx/attenti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k0t3rSh9sGF_-M:http://www.vol-expo2005.jp/jp/free/jouhou/dkt_indx/attention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5C8" w:rsidRPr="00477239">
        <w:rPr>
          <w:rFonts w:ascii="Calibri" w:hAnsi="Calibri"/>
          <w:b/>
          <w:bCs/>
          <w:sz w:val="28"/>
        </w:rPr>
        <w:t xml:space="preserve"> </w:t>
      </w:r>
      <w:r w:rsidR="00F045C8" w:rsidRPr="00477239">
        <w:rPr>
          <w:rFonts w:ascii="Calibri" w:hAnsi="Calibri"/>
          <w:i/>
          <w:sz w:val="56"/>
          <w:szCs w:val="56"/>
        </w:rPr>
        <w:t xml:space="preserve"> </w:t>
      </w:r>
      <w:r w:rsidR="00F045C8" w:rsidRPr="007121F9">
        <w:rPr>
          <w:rFonts w:ascii="Calibri" w:hAnsi="Calibri"/>
          <w:i/>
          <w:sz w:val="22"/>
          <w:szCs w:val="22"/>
        </w:rPr>
        <w:t xml:space="preserve">Le formulaire vous sera retourné s’il est incomplet (Remplissez-le </w:t>
      </w:r>
      <w:r w:rsidR="00F045C8" w:rsidRPr="007121F9">
        <w:rPr>
          <w:rFonts w:ascii="Calibri" w:hAnsi="Calibri"/>
          <w:i/>
          <w:sz w:val="22"/>
          <w:szCs w:val="22"/>
          <w:u w:val="single"/>
        </w:rPr>
        <w:t>intégralement</w:t>
      </w:r>
      <w:r w:rsidR="00F045C8" w:rsidRPr="007121F9">
        <w:rPr>
          <w:rFonts w:ascii="Calibri" w:hAnsi="Calibri"/>
          <w:i/>
          <w:sz w:val="22"/>
          <w:szCs w:val="22"/>
        </w:rPr>
        <w:t>).</w:t>
      </w:r>
    </w:p>
    <w:p w:rsidR="00F045C8" w:rsidRDefault="00F045C8" w:rsidP="00F045C8">
      <w:pPr>
        <w:jc w:val="both"/>
        <w:rPr>
          <w:rFonts w:ascii="Calibri" w:hAnsi="Calibri"/>
          <w:sz w:val="22"/>
          <w:szCs w:val="22"/>
        </w:rPr>
      </w:pPr>
    </w:p>
    <w:p w:rsidR="002D12BB" w:rsidRPr="002569C2" w:rsidRDefault="002D12BB" w:rsidP="00F045C8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10008"/>
      </w:tblGrid>
      <w:tr w:rsidR="00F045C8" w:rsidRPr="00A55AAA" w:rsidTr="00051D4F">
        <w:tc>
          <w:tcPr>
            <w:tcW w:w="5000" w:type="pct"/>
            <w:shd w:val="clear" w:color="auto" w:fill="99CCFF"/>
          </w:tcPr>
          <w:p w:rsidR="005B0B07" w:rsidRDefault="005B0B07" w:rsidP="00051D4F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045C8" w:rsidRPr="00A55AAA" w:rsidRDefault="00F045C8" w:rsidP="00051D4F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5AAA">
              <w:rPr>
                <w:rFonts w:ascii="Calibri" w:hAnsi="Calibri"/>
                <w:b/>
                <w:sz w:val="22"/>
                <w:szCs w:val="22"/>
              </w:rPr>
              <w:t xml:space="preserve">Date de la demande : </w:t>
            </w:r>
            <w:r w:rsidR="0090730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10D73">
              <w:rPr>
                <w:rFonts w:ascii="Calibri" w:hAnsi="Calibri"/>
              </w:rPr>
              <w:instrText xml:space="preserve"> FORMTEXT </w:instrText>
            </w:r>
            <w:r w:rsidR="0090730F">
              <w:rPr>
                <w:rFonts w:ascii="Calibri" w:hAnsi="Calibri"/>
              </w:rPr>
            </w:r>
            <w:r w:rsidR="0090730F">
              <w:rPr>
                <w:rFonts w:ascii="Calibri" w:hAnsi="Calibri"/>
              </w:rPr>
              <w:fldChar w:fldCharType="separate"/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90730F">
              <w:rPr>
                <w:rFonts w:ascii="Calibri" w:hAnsi="Calibri"/>
              </w:rPr>
              <w:fldChar w:fldCharType="end"/>
            </w:r>
          </w:p>
          <w:p w:rsidR="00F045C8" w:rsidRPr="00A55AAA" w:rsidRDefault="00F045C8" w:rsidP="00051D4F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045C8" w:rsidRDefault="00F045C8" w:rsidP="00051D4F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Signature de l’opérateur</w:t>
            </w:r>
            <w:r w:rsidRPr="00A55AAA">
              <w:rPr>
                <w:rFonts w:ascii="Calibri" w:hAnsi="Calibri"/>
                <w:b/>
                <w:sz w:val="22"/>
                <w:szCs w:val="22"/>
              </w:rPr>
              <w:t xml:space="preserve"> qui certifie l’exactitude des informations fournies :</w:t>
            </w:r>
          </w:p>
          <w:p w:rsidR="005B0B07" w:rsidRPr="00A55AAA" w:rsidRDefault="005B0B07" w:rsidP="00051D4F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045C8" w:rsidRDefault="00F045C8" w:rsidP="00051D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10D73" w:rsidRPr="00A55AAA" w:rsidRDefault="0090730F" w:rsidP="00E10D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D7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 w:rsidR="00E10D7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F045C8" w:rsidRPr="00A55AAA" w:rsidRDefault="00F045C8" w:rsidP="00051D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045C8" w:rsidRPr="00A55AAA" w:rsidRDefault="00F045C8" w:rsidP="00051D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D4429" w:rsidRDefault="00E10D73" w:rsidP="003C4FF7">
      <w:pPr>
        <w:tabs>
          <w:tab w:val="left" w:pos="567"/>
          <w:tab w:val="left" w:pos="396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E76AC5" w:rsidRPr="002471FB" w:rsidRDefault="00E76AC5" w:rsidP="00E76AC5">
      <w:pPr>
        <w:jc w:val="center"/>
        <w:rPr>
          <w:rFonts w:ascii="Calibri" w:hAnsi="Calibri"/>
          <w:sz w:val="28"/>
          <w:szCs w:val="28"/>
        </w:rPr>
      </w:pPr>
      <w:r w:rsidRPr="002471FB">
        <w:rPr>
          <w:rFonts w:ascii="Calibri" w:hAnsi="Calibri"/>
          <w:sz w:val="28"/>
          <w:szCs w:val="28"/>
        </w:rPr>
        <w:t>*</w:t>
      </w:r>
    </w:p>
    <w:p w:rsidR="003C4FF7" w:rsidRDefault="00E76AC5" w:rsidP="00441C5D">
      <w:pPr>
        <w:jc w:val="center"/>
        <w:rPr>
          <w:rFonts w:ascii="Calibri" w:hAnsi="Calibri"/>
          <w:sz w:val="28"/>
          <w:szCs w:val="28"/>
        </w:rPr>
      </w:pPr>
      <w:r w:rsidRPr="002471FB">
        <w:rPr>
          <w:rFonts w:ascii="Calibri" w:hAnsi="Calibri"/>
          <w:sz w:val="28"/>
          <w:szCs w:val="28"/>
        </w:rPr>
        <w:t>*        *</w:t>
      </w:r>
    </w:p>
    <w:p w:rsidR="003C4FF7" w:rsidRPr="00441C5D" w:rsidRDefault="003C4FF7" w:rsidP="003C4FF7">
      <w:pPr>
        <w:jc w:val="center"/>
        <w:rPr>
          <w:rFonts w:ascii="Calibri" w:hAnsi="Calibri"/>
          <w:sz w:val="22"/>
          <w:szCs w:val="22"/>
        </w:rPr>
      </w:pPr>
    </w:p>
    <w:p w:rsidR="00E76AC5" w:rsidRPr="00DB4AC6" w:rsidRDefault="00E76AC5" w:rsidP="00E76AC5">
      <w:pPr>
        <w:tabs>
          <w:tab w:val="left" w:pos="2977"/>
        </w:tabs>
        <w:jc w:val="center"/>
        <w:rPr>
          <w:rFonts w:ascii="Calibri" w:hAnsi="Calibri"/>
          <w:b/>
          <w:i/>
          <w:sz w:val="24"/>
          <w:szCs w:val="24"/>
        </w:rPr>
      </w:pPr>
      <w:r w:rsidRPr="006B4A94">
        <w:rPr>
          <w:rFonts w:ascii="Calibri" w:hAnsi="Calibri"/>
          <w:b/>
          <w:i/>
          <w:sz w:val="24"/>
          <w:szCs w:val="24"/>
          <w:u w:val="single"/>
        </w:rPr>
        <w:t>Cadre rés</w:t>
      </w:r>
      <w:r>
        <w:rPr>
          <w:rFonts w:ascii="Calibri" w:hAnsi="Calibri"/>
          <w:b/>
          <w:i/>
          <w:sz w:val="24"/>
          <w:szCs w:val="24"/>
          <w:u w:val="single"/>
        </w:rPr>
        <w:t>ervé à l’organisme certificateur</w:t>
      </w:r>
      <w:r>
        <w:rPr>
          <w:rFonts w:ascii="Calibri" w:hAnsi="Calibri"/>
          <w:b/>
          <w:i/>
          <w:sz w:val="24"/>
          <w:szCs w:val="24"/>
        </w:rPr>
        <w:t> :</w:t>
      </w:r>
    </w:p>
    <w:p w:rsidR="00E76AC5" w:rsidRPr="00A811DE" w:rsidRDefault="00E76AC5" w:rsidP="00E76AC5">
      <w:pPr>
        <w:tabs>
          <w:tab w:val="left" w:pos="2977"/>
        </w:tabs>
        <w:rPr>
          <w:rFonts w:ascii="Calibri" w:hAnsi="Calibri"/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10008"/>
      </w:tblGrid>
      <w:tr w:rsidR="00E76AC5" w:rsidRPr="00A55AAA" w:rsidTr="00E76AC5">
        <w:tc>
          <w:tcPr>
            <w:tcW w:w="5000" w:type="pct"/>
            <w:shd w:val="clear" w:color="auto" w:fill="99CCFF"/>
          </w:tcPr>
          <w:p w:rsidR="00E76AC5" w:rsidRPr="00A55AAA" w:rsidRDefault="00E76AC5" w:rsidP="00E76AC5">
            <w:pPr>
              <w:tabs>
                <w:tab w:val="left" w:pos="2977"/>
                <w:tab w:val="left" w:pos="789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Date de réception de la demande :</w:t>
            </w:r>
          </w:p>
          <w:p w:rsidR="00E76AC5" w:rsidRPr="00A55AAA" w:rsidRDefault="00E76AC5" w:rsidP="00E76AC5">
            <w:pPr>
              <w:tabs>
                <w:tab w:val="left" w:pos="2977"/>
                <w:tab w:val="left" w:pos="78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tabs>
                <w:tab w:val="left" w:pos="2977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L'opérateur répond-</w:t>
            </w:r>
            <w:r>
              <w:rPr>
                <w:rFonts w:ascii="Calibri" w:hAnsi="Calibri"/>
                <w:sz w:val="22"/>
                <w:szCs w:val="22"/>
              </w:rPr>
              <w:t>t-</w:t>
            </w:r>
            <w:r w:rsidRPr="00A55AAA">
              <w:rPr>
                <w:rFonts w:ascii="Calibri" w:hAnsi="Calibri"/>
                <w:sz w:val="22"/>
                <w:szCs w:val="22"/>
              </w:rPr>
              <w:t>il à l'ensemble des critères de l'art. 40.1</w:t>
            </w:r>
            <w:proofErr w:type="gramStart"/>
            <w:r w:rsidRPr="00A55AAA">
              <w:rPr>
                <w:rFonts w:ascii="Calibri" w:hAnsi="Calibri"/>
                <w:sz w:val="22"/>
                <w:szCs w:val="22"/>
              </w:rPr>
              <w:t>.c</w:t>
            </w:r>
            <w:proofErr w:type="gramEnd"/>
            <w:r w:rsidRPr="00A55AAA">
              <w:rPr>
                <w:rFonts w:ascii="Calibri" w:hAnsi="Calibri"/>
                <w:sz w:val="22"/>
                <w:szCs w:val="22"/>
              </w:rPr>
              <w:t xml:space="preserve"> :      OUI     </w:t>
            </w:r>
            <w:r w:rsidRPr="00A55AAA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 / NON     </w:t>
            </w:r>
            <w:r w:rsidRPr="00A55AAA">
              <w:rPr>
                <w:rFonts w:ascii="Calibri" w:hAnsi="Calibri"/>
                <w:sz w:val="32"/>
                <w:szCs w:val="32"/>
              </w:rPr>
              <w:sym w:font="Wingdings" w:char="F071"/>
            </w:r>
          </w:p>
          <w:p w:rsidR="00E76AC5" w:rsidRPr="00A55AAA" w:rsidRDefault="00E76AC5" w:rsidP="00E76AC5">
            <w:pPr>
              <w:tabs>
                <w:tab w:val="left" w:pos="2977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Default="00E76AC5" w:rsidP="00E76AC5">
            <w:pPr>
              <w:tabs>
                <w:tab w:val="left" w:pos="2977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 xml:space="preserve">Transmission de la demande de dérogation à l’INAO avec :      </w:t>
            </w:r>
          </w:p>
          <w:p w:rsidR="00E76AC5" w:rsidRPr="00A55AAA" w:rsidRDefault="00E76AC5" w:rsidP="00E76AC5">
            <w:pPr>
              <w:tabs>
                <w:tab w:val="left" w:pos="2977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Avis f</w:t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avorable     </w:t>
            </w:r>
            <w:r w:rsidRPr="00A55AAA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 xml:space="preserve">Avis défavorable    </w:t>
            </w:r>
            <w:r w:rsidRPr="00A55AAA">
              <w:rPr>
                <w:rFonts w:ascii="Calibri" w:hAnsi="Calibri"/>
                <w:sz w:val="28"/>
                <w:szCs w:val="28"/>
              </w:rPr>
              <w:sym w:font="Wingdings" w:char="F071"/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Avis réservé     </w:t>
            </w:r>
            <w:r w:rsidRPr="00A55AAA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76AC5" w:rsidRPr="00A55AAA" w:rsidRDefault="00E76AC5" w:rsidP="00E76AC5">
            <w:pPr>
              <w:ind w:firstLine="35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Justification de l’avis :</w:t>
            </w:r>
          </w:p>
          <w:p w:rsidR="00E76AC5" w:rsidRPr="00A55AAA" w:rsidRDefault="00E76AC5" w:rsidP="00E76AC5">
            <w:pPr>
              <w:ind w:firstLine="35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ind w:firstLine="35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ind w:firstLine="35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Date de l’avis :</w:t>
            </w: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Nom et visa du Responsable de l'organisme de contrôle :</w:t>
            </w:r>
          </w:p>
          <w:p w:rsidR="00E76AC5" w:rsidRPr="00A55AAA" w:rsidRDefault="00E76AC5" w:rsidP="00E76AC5">
            <w:pPr>
              <w:tabs>
                <w:tab w:val="left" w:pos="2977"/>
                <w:tab w:val="left" w:pos="789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76AC5" w:rsidRDefault="00E76AC5" w:rsidP="005747BA">
      <w:pPr>
        <w:tabs>
          <w:tab w:val="left" w:pos="2977"/>
        </w:tabs>
        <w:jc w:val="center"/>
        <w:rPr>
          <w:rFonts w:ascii="Calibri" w:hAnsi="Calibri"/>
          <w:b/>
          <w:i/>
          <w:sz w:val="24"/>
          <w:szCs w:val="24"/>
        </w:rPr>
      </w:pPr>
      <w:r w:rsidRPr="006B4A94">
        <w:rPr>
          <w:rFonts w:ascii="Calibri" w:hAnsi="Calibri"/>
          <w:b/>
          <w:i/>
          <w:sz w:val="24"/>
          <w:szCs w:val="24"/>
          <w:u w:val="single"/>
        </w:rPr>
        <w:t xml:space="preserve">Cadre réservé à </w:t>
      </w:r>
      <w:r>
        <w:rPr>
          <w:rFonts w:ascii="Calibri" w:hAnsi="Calibri"/>
          <w:b/>
          <w:i/>
          <w:sz w:val="24"/>
          <w:szCs w:val="24"/>
          <w:u w:val="single"/>
        </w:rPr>
        <w:t>l’INAO</w:t>
      </w:r>
      <w:r>
        <w:rPr>
          <w:rFonts w:ascii="Calibri" w:hAnsi="Calibri"/>
          <w:b/>
          <w:i/>
          <w:sz w:val="24"/>
          <w:szCs w:val="24"/>
        </w:rPr>
        <w:t> :</w:t>
      </w:r>
    </w:p>
    <w:p w:rsidR="00E76AC5" w:rsidRPr="00CF5510" w:rsidRDefault="00E76AC5" w:rsidP="00E76AC5">
      <w:pPr>
        <w:tabs>
          <w:tab w:val="left" w:pos="2977"/>
        </w:tabs>
        <w:rPr>
          <w:rFonts w:ascii="Calibri" w:hAnsi="Calibri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/>
      </w:tblPr>
      <w:tblGrid>
        <w:gridCol w:w="10008"/>
      </w:tblGrid>
      <w:tr w:rsidR="00E76AC5" w:rsidRPr="00A55AAA" w:rsidTr="00E76AC5">
        <w:tc>
          <w:tcPr>
            <w:tcW w:w="5000" w:type="pct"/>
            <w:shd w:val="clear" w:color="auto" w:fill="99CCFF"/>
          </w:tcPr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Date de réception de la demande :</w:t>
            </w: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Date d’envoi de l’accusé de réception à l’opérateur :</w:t>
            </w:r>
          </w:p>
          <w:p w:rsidR="00E76AC5" w:rsidRPr="00A55AAA" w:rsidRDefault="00E76AC5" w:rsidP="00E76AC5">
            <w:pPr>
              <w:ind w:firstLine="708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ind w:firstLine="12"/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vis de l’INAO :     Avis f</w:t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avorable     </w:t>
            </w:r>
            <w:r w:rsidRPr="00A55AAA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/ Avis défavorable     </w:t>
            </w:r>
            <w:r w:rsidRPr="00A55AAA">
              <w:rPr>
                <w:rFonts w:ascii="Calibri" w:hAnsi="Calibri"/>
                <w:sz w:val="28"/>
                <w:szCs w:val="28"/>
              </w:rPr>
              <w:sym w:font="Wingdings" w:char="F071"/>
            </w:r>
            <w:r w:rsidRPr="00A55AAA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E76AC5" w:rsidRPr="00A55AAA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5AAA">
              <w:rPr>
                <w:rFonts w:ascii="Calibri" w:hAnsi="Calibri"/>
                <w:sz w:val="22"/>
                <w:szCs w:val="22"/>
              </w:rPr>
              <w:t>Date d’envoi de la décision :</w:t>
            </w:r>
          </w:p>
          <w:p w:rsidR="00E76AC5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Default="00E76AC5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avis favorable, durée de la dérogation : </w:t>
            </w:r>
          </w:p>
          <w:p w:rsidR="005B0B07" w:rsidRPr="00A55AAA" w:rsidRDefault="005B0B07" w:rsidP="00E76AC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76AC5" w:rsidRPr="00A55AAA" w:rsidRDefault="00E76AC5" w:rsidP="00E76AC5">
            <w:pPr>
              <w:tabs>
                <w:tab w:val="left" w:pos="2977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E76AC5" w:rsidRDefault="00E76AC5" w:rsidP="00E76AC5"/>
    <w:p w:rsidR="00E76AC5" w:rsidRPr="00A3767F" w:rsidRDefault="00E76AC5" w:rsidP="00E76AC5">
      <w:pPr>
        <w:tabs>
          <w:tab w:val="left" w:pos="567"/>
          <w:tab w:val="left" w:pos="3969"/>
        </w:tabs>
        <w:jc w:val="both"/>
        <w:rPr>
          <w:rFonts w:ascii="Calibri" w:hAnsi="Calibri" w:cs="Arial"/>
        </w:rPr>
      </w:pPr>
    </w:p>
    <w:p w:rsidR="00E76AC5" w:rsidRDefault="00E76AC5"/>
    <w:sectPr w:rsidR="00E76AC5" w:rsidSect="00E76AC5">
      <w:headerReference w:type="default" r:id="rId11"/>
      <w:footerReference w:type="default" r:id="rId12"/>
      <w:pgSz w:w="11907" w:h="16840" w:code="9"/>
      <w:pgMar w:top="1134" w:right="1134" w:bottom="567" w:left="981" w:header="360" w:footer="2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B8" w:rsidRDefault="00673FB8">
      <w:r>
        <w:separator/>
      </w:r>
    </w:p>
  </w:endnote>
  <w:endnote w:type="continuationSeparator" w:id="0">
    <w:p w:rsidR="00673FB8" w:rsidRDefault="0067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7" w:rsidRPr="00694BD1" w:rsidRDefault="00FF5ED7" w:rsidP="00E76AC5">
    <w:pPr>
      <w:rPr>
        <w:rFonts w:ascii="Calibri" w:hAnsi="Calibri" w:cs="HelveticaNeue-Light"/>
        <w:sz w:val="16"/>
        <w:szCs w:val="16"/>
      </w:rPr>
    </w:pPr>
    <w:r w:rsidRPr="00694BD1">
      <w:rPr>
        <w:rFonts w:ascii="Calibri" w:hAnsi="Calibri" w:cs="HelveticaNeue-Light"/>
        <w:sz w:val="16"/>
        <w:szCs w:val="16"/>
      </w:rPr>
      <w:t>www.inao.gouv.fr</w:t>
    </w:r>
  </w:p>
  <w:p w:rsidR="00FF5ED7" w:rsidRPr="00E11E81" w:rsidRDefault="0090730F" w:rsidP="00E76AC5">
    <w:pPr>
      <w:jc w:val="right"/>
      <w:rPr>
        <w:rFonts w:ascii="Calibri" w:hAnsi="Calibri" w:cs="Arial"/>
        <w:sz w:val="14"/>
        <w:szCs w:val="14"/>
      </w:rPr>
    </w:pPr>
    <w:r w:rsidRPr="00E11E81">
      <w:rPr>
        <w:rStyle w:val="Numrodepage"/>
        <w:rFonts w:ascii="Calibri" w:hAnsi="Calibri" w:cs="Arial"/>
      </w:rPr>
      <w:fldChar w:fldCharType="begin"/>
    </w:r>
    <w:r w:rsidR="00FF5ED7" w:rsidRPr="00E11E81">
      <w:rPr>
        <w:rStyle w:val="Numrodepage"/>
        <w:rFonts w:ascii="Calibri" w:hAnsi="Calibri" w:cs="Arial"/>
      </w:rPr>
      <w:instrText xml:space="preserve"> PAGE </w:instrText>
    </w:r>
    <w:r w:rsidRPr="00E11E81">
      <w:rPr>
        <w:rStyle w:val="Numrodepage"/>
        <w:rFonts w:ascii="Calibri" w:hAnsi="Calibri" w:cs="Arial"/>
      </w:rPr>
      <w:fldChar w:fldCharType="separate"/>
    </w:r>
    <w:r w:rsidR="008D3FFA">
      <w:rPr>
        <w:rStyle w:val="Numrodepage"/>
        <w:rFonts w:ascii="Calibri" w:hAnsi="Calibri" w:cs="Arial"/>
        <w:noProof/>
      </w:rPr>
      <w:t>1</w:t>
    </w:r>
    <w:r w:rsidRPr="00E11E81">
      <w:rPr>
        <w:rStyle w:val="Numrodepage"/>
        <w:rFonts w:ascii="Calibri" w:hAnsi="Calibri" w:cs="Arial"/>
      </w:rPr>
      <w:fldChar w:fldCharType="end"/>
    </w:r>
    <w:r w:rsidR="00FF5ED7" w:rsidRPr="00E11E81">
      <w:rPr>
        <w:rStyle w:val="Numrodepage"/>
        <w:rFonts w:ascii="Calibri" w:hAnsi="Calibri" w:cs="Arial"/>
      </w:rPr>
      <w:t>/</w:t>
    </w:r>
    <w:r w:rsidRPr="00E11E81">
      <w:rPr>
        <w:rStyle w:val="Numrodepage"/>
        <w:rFonts w:ascii="Calibri" w:hAnsi="Calibri" w:cs="Arial"/>
      </w:rPr>
      <w:fldChar w:fldCharType="begin"/>
    </w:r>
    <w:r w:rsidR="00FF5ED7" w:rsidRPr="00E11E81">
      <w:rPr>
        <w:rStyle w:val="Numrodepage"/>
        <w:rFonts w:ascii="Calibri" w:hAnsi="Calibri" w:cs="Arial"/>
      </w:rPr>
      <w:instrText xml:space="preserve"> NUMPAGES </w:instrText>
    </w:r>
    <w:r w:rsidRPr="00E11E81">
      <w:rPr>
        <w:rStyle w:val="Numrodepage"/>
        <w:rFonts w:ascii="Calibri" w:hAnsi="Calibri" w:cs="Arial"/>
      </w:rPr>
      <w:fldChar w:fldCharType="separate"/>
    </w:r>
    <w:r w:rsidR="008D3FFA">
      <w:rPr>
        <w:rStyle w:val="Numrodepage"/>
        <w:rFonts w:ascii="Calibri" w:hAnsi="Calibri" w:cs="Arial"/>
        <w:noProof/>
      </w:rPr>
      <w:t>5</w:t>
    </w:r>
    <w:r w:rsidRPr="00E11E81">
      <w:rPr>
        <w:rStyle w:val="Numrodepage"/>
        <w:rFonts w:ascii="Calibri" w:hAnsi="Calibri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B8" w:rsidRDefault="00673FB8">
      <w:r>
        <w:separator/>
      </w:r>
    </w:p>
  </w:footnote>
  <w:footnote w:type="continuationSeparator" w:id="0">
    <w:p w:rsidR="00673FB8" w:rsidRDefault="0067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D7" w:rsidRDefault="005B0B07" w:rsidP="00333740">
    <w:pPr>
      <w:pStyle w:val="En-tte"/>
      <w:jc w:val="right"/>
    </w:pPr>
    <w:r>
      <w:t>V°</w:t>
    </w:r>
    <w:r w:rsidR="008D1287">
      <w:t>08-2018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E70"/>
    <w:multiLevelType w:val="multilevel"/>
    <w:tmpl w:val="CD249270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1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1" w:hanging="1800"/>
      </w:pPr>
      <w:rPr>
        <w:rFonts w:hint="default"/>
      </w:rPr>
    </w:lvl>
  </w:abstractNum>
  <w:abstractNum w:abstractNumId="1">
    <w:nsid w:val="33046B53"/>
    <w:multiLevelType w:val="hybridMultilevel"/>
    <w:tmpl w:val="41CA4604"/>
    <w:lvl w:ilvl="0" w:tplc="7F2AE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905F6"/>
    <w:multiLevelType w:val="hybridMultilevel"/>
    <w:tmpl w:val="CA2696AA"/>
    <w:lvl w:ilvl="0" w:tplc="68969F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120E"/>
    <w:multiLevelType w:val="hybridMultilevel"/>
    <w:tmpl w:val="AD9224C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AC5"/>
    <w:rsid w:val="00006AFE"/>
    <w:rsid w:val="0001077B"/>
    <w:rsid w:val="00051D4F"/>
    <w:rsid w:val="000A5132"/>
    <w:rsid w:val="000B17DB"/>
    <w:rsid w:val="000B72C9"/>
    <w:rsid w:val="000C2767"/>
    <w:rsid w:val="000E6CA7"/>
    <w:rsid w:val="00113FE2"/>
    <w:rsid w:val="00133611"/>
    <w:rsid w:val="00147CAF"/>
    <w:rsid w:val="001556BE"/>
    <w:rsid w:val="0016114D"/>
    <w:rsid w:val="0016165C"/>
    <w:rsid w:val="001878E9"/>
    <w:rsid w:val="00192BEC"/>
    <w:rsid w:val="001A743B"/>
    <w:rsid w:val="001B510C"/>
    <w:rsid w:val="001C143B"/>
    <w:rsid w:val="001E13F0"/>
    <w:rsid w:val="001F1242"/>
    <w:rsid w:val="00221746"/>
    <w:rsid w:val="00256CCF"/>
    <w:rsid w:val="0025768A"/>
    <w:rsid w:val="00260F02"/>
    <w:rsid w:val="00277049"/>
    <w:rsid w:val="00284B00"/>
    <w:rsid w:val="002912BC"/>
    <w:rsid w:val="002D12BB"/>
    <w:rsid w:val="00331F0C"/>
    <w:rsid w:val="00333740"/>
    <w:rsid w:val="00353A5F"/>
    <w:rsid w:val="003B4B69"/>
    <w:rsid w:val="003C4FF7"/>
    <w:rsid w:val="003F41EA"/>
    <w:rsid w:val="00407458"/>
    <w:rsid w:val="004340BF"/>
    <w:rsid w:val="00441C5D"/>
    <w:rsid w:val="004711A5"/>
    <w:rsid w:val="004A5030"/>
    <w:rsid w:val="004B306A"/>
    <w:rsid w:val="004B7F6D"/>
    <w:rsid w:val="004D06EB"/>
    <w:rsid w:val="004F4F3E"/>
    <w:rsid w:val="00507B7D"/>
    <w:rsid w:val="00542188"/>
    <w:rsid w:val="005747BA"/>
    <w:rsid w:val="00577FDC"/>
    <w:rsid w:val="00583CDF"/>
    <w:rsid w:val="00596969"/>
    <w:rsid w:val="005B0B07"/>
    <w:rsid w:val="005D4429"/>
    <w:rsid w:val="005F42FA"/>
    <w:rsid w:val="005F7587"/>
    <w:rsid w:val="00612F17"/>
    <w:rsid w:val="00623300"/>
    <w:rsid w:val="0062736D"/>
    <w:rsid w:val="00633E95"/>
    <w:rsid w:val="00636560"/>
    <w:rsid w:val="006419B2"/>
    <w:rsid w:val="00673FB8"/>
    <w:rsid w:val="00676B4C"/>
    <w:rsid w:val="00694BD1"/>
    <w:rsid w:val="006B61A3"/>
    <w:rsid w:val="006C4572"/>
    <w:rsid w:val="006E6C20"/>
    <w:rsid w:val="007432DD"/>
    <w:rsid w:val="00776F9E"/>
    <w:rsid w:val="00797BF1"/>
    <w:rsid w:val="007B6E67"/>
    <w:rsid w:val="007F65DE"/>
    <w:rsid w:val="00801762"/>
    <w:rsid w:val="00831C70"/>
    <w:rsid w:val="00857C00"/>
    <w:rsid w:val="008632E9"/>
    <w:rsid w:val="008670C5"/>
    <w:rsid w:val="00885A5C"/>
    <w:rsid w:val="00886669"/>
    <w:rsid w:val="008D1287"/>
    <w:rsid w:val="008D3FFA"/>
    <w:rsid w:val="008E2604"/>
    <w:rsid w:val="008E3512"/>
    <w:rsid w:val="008E3CBB"/>
    <w:rsid w:val="008F67F4"/>
    <w:rsid w:val="0090730F"/>
    <w:rsid w:val="009319D7"/>
    <w:rsid w:val="00944308"/>
    <w:rsid w:val="00955690"/>
    <w:rsid w:val="00962128"/>
    <w:rsid w:val="009A2817"/>
    <w:rsid w:val="009A31A7"/>
    <w:rsid w:val="009B2140"/>
    <w:rsid w:val="009B410E"/>
    <w:rsid w:val="009C4EFA"/>
    <w:rsid w:val="009D749A"/>
    <w:rsid w:val="009F1676"/>
    <w:rsid w:val="00A170FE"/>
    <w:rsid w:val="00AA5363"/>
    <w:rsid w:val="00AE686D"/>
    <w:rsid w:val="00AF15B3"/>
    <w:rsid w:val="00AF6CCE"/>
    <w:rsid w:val="00B473E5"/>
    <w:rsid w:val="00B62B32"/>
    <w:rsid w:val="00B6757F"/>
    <w:rsid w:val="00B71D65"/>
    <w:rsid w:val="00B75599"/>
    <w:rsid w:val="00B93E1C"/>
    <w:rsid w:val="00BC670D"/>
    <w:rsid w:val="00BC721B"/>
    <w:rsid w:val="00BF2C0F"/>
    <w:rsid w:val="00BF4734"/>
    <w:rsid w:val="00C446A3"/>
    <w:rsid w:val="00C5335A"/>
    <w:rsid w:val="00C5391B"/>
    <w:rsid w:val="00C574FE"/>
    <w:rsid w:val="00C6033D"/>
    <w:rsid w:val="00C76A1E"/>
    <w:rsid w:val="00C76E51"/>
    <w:rsid w:val="00CD507E"/>
    <w:rsid w:val="00D040C6"/>
    <w:rsid w:val="00D140C1"/>
    <w:rsid w:val="00D164F5"/>
    <w:rsid w:val="00D165B3"/>
    <w:rsid w:val="00D321F2"/>
    <w:rsid w:val="00D608EC"/>
    <w:rsid w:val="00D87FA9"/>
    <w:rsid w:val="00DA774E"/>
    <w:rsid w:val="00DD438D"/>
    <w:rsid w:val="00E10D73"/>
    <w:rsid w:val="00E11E81"/>
    <w:rsid w:val="00E43269"/>
    <w:rsid w:val="00E65D04"/>
    <w:rsid w:val="00E704C6"/>
    <w:rsid w:val="00E767A0"/>
    <w:rsid w:val="00E76AC5"/>
    <w:rsid w:val="00E802A4"/>
    <w:rsid w:val="00EA25D8"/>
    <w:rsid w:val="00EB2E3C"/>
    <w:rsid w:val="00EC610A"/>
    <w:rsid w:val="00F01D7D"/>
    <w:rsid w:val="00F03522"/>
    <w:rsid w:val="00F045C8"/>
    <w:rsid w:val="00F2090C"/>
    <w:rsid w:val="00F210AF"/>
    <w:rsid w:val="00F25FAE"/>
    <w:rsid w:val="00F40FAD"/>
    <w:rsid w:val="00F47F6A"/>
    <w:rsid w:val="00F65EDF"/>
    <w:rsid w:val="00F856C1"/>
    <w:rsid w:val="00F954D3"/>
    <w:rsid w:val="00FE442C"/>
    <w:rsid w:val="00FF268E"/>
    <w:rsid w:val="00FF3775"/>
    <w:rsid w:val="00FF5ED7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AC5"/>
  </w:style>
  <w:style w:type="paragraph" w:styleId="Titre4">
    <w:name w:val="heading 4"/>
    <w:basedOn w:val="Normal"/>
    <w:next w:val="Normal"/>
    <w:qFormat/>
    <w:rsid w:val="00E76AC5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E76AC5"/>
  </w:style>
  <w:style w:type="paragraph" w:styleId="Pieddepage">
    <w:name w:val="footer"/>
    <w:basedOn w:val="Normal"/>
    <w:rsid w:val="00E76AC5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E76A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E76AC5"/>
    <w:rPr>
      <w:sz w:val="16"/>
      <w:szCs w:val="16"/>
    </w:rPr>
  </w:style>
  <w:style w:type="paragraph" w:styleId="Commentaire">
    <w:name w:val="annotation text"/>
    <w:basedOn w:val="Normal"/>
    <w:link w:val="CommentaireCar"/>
    <w:rsid w:val="00E76AC5"/>
  </w:style>
  <w:style w:type="character" w:customStyle="1" w:styleId="CommentaireCar">
    <w:name w:val="Commentaire Car"/>
    <w:basedOn w:val="Policepardfaut"/>
    <w:link w:val="Commentaire"/>
    <w:rsid w:val="00E76AC5"/>
    <w:rPr>
      <w:lang w:val="fr-FR" w:eastAsia="fr-FR" w:bidi="ar-SA"/>
    </w:rPr>
  </w:style>
  <w:style w:type="paragraph" w:styleId="Textedebulles">
    <w:name w:val="Balloon Text"/>
    <w:basedOn w:val="Normal"/>
    <w:semiHidden/>
    <w:rsid w:val="00E76A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6757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6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fr/imgres?imgurl=http://www.vol-expo2005.jp/jp/free/jouhou/dkt_indx/attention.gif&amp;imgrefurl=http://laviereveedefred37.blogspirit.com/index.rss&amp;h=353&amp;w=401&amp;sz=3&amp;hl=fr&amp;start=1&amp;tbnid=k0t3rSh9sGF_-M:&amp;tbnh=109&amp;tbnw=124&amp;prev=/i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tbn0.google.com/images?q=tbn:k0t3rSh9sGF_-M:http://www.vol-expo2005.jp/jp/free/jouhou/dkt_indx/attention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INAO</Company>
  <LinksUpToDate>false</LinksUpToDate>
  <CharactersWithSpaces>5643</CharactersWithSpaces>
  <SharedDoc>false</SharedDoc>
  <HLinks>
    <vt:vector size="12" baseType="variant">
      <vt:variant>
        <vt:i4>3735677</vt:i4>
      </vt:variant>
      <vt:variant>
        <vt:i4>114</vt:i4>
      </vt:variant>
      <vt:variant>
        <vt:i4>0</vt:i4>
      </vt:variant>
      <vt:variant>
        <vt:i4>5</vt:i4>
      </vt:variant>
      <vt:variant>
        <vt:lpwstr>http://images.google.fr/imgres?imgurl=http://www.vol-expo2005.jp/jp/free/jouhou/dkt_indx/attention.gif&amp;imgrefurl=http://laviereveedefred37.blogspirit.com/index.rss&amp;h=353&amp;w=401&amp;sz=3&amp;hl=fr&amp;start=1&amp;tbnid=k0t3rSh9sGF_-M:&amp;tbnh=109&amp;tbnw=124&amp;prev=/ima</vt:lpwstr>
      </vt:variant>
      <vt:variant>
        <vt:lpwstr/>
      </vt:variant>
      <vt:variant>
        <vt:i4>4390920</vt:i4>
      </vt:variant>
      <vt:variant>
        <vt:i4>30080</vt:i4>
      </vt:variant>
      <vt:variant>
        <vt:i4>1026</vt:i4>
      </vt:variant>
      <vt:variant>
        <vt:i4>1</vt:i4>
      </vt:variant>
      <vt:variant>
        <vt:lpwstr>http://tbn0.google.com/images?q=tbn:k0t3rSh9sGF_-M:http://www.vol-expo2005.jp/jp/free/jouhou/dkt_indx/attention.gif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</dc:creator>
  <cp:lastModifiedBy>bekhiekh</cp:lastModifiedBy>
  <cp:revision>2</cp:revision>
  <dcterms:created xsi:type="dcterms:W3CDTF">2018-09-06T16:59:00Z</dcterms:created>
  <dcterms:modified xsi:type="dcterms:W3CDTF">2018-09-06T16:59:00Z</dcterms:modified>
</cp:coreProperties>
</file>