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FF8" w:rsidRPr="00CB1FF8" w:rsidRDefault="00CB1FF8" w:rsidP="00CB1FF8">
      <w:pPr>
        <w:jc w:val="center"/>
        <w:rPr>
          <w:bCs/>
          <w:i/>
          <w:color w:val="000000"/>
          <w:sz w:val="20"/>
          <w:szCs w:val="20"/>
        </w:rPr>
      </w:pPr>
      <w:r w:rsidRPr="00CB1FF8">
        <w:rPr>
          <w:bCs/>
          <w:i/>
          <w:color w:val="000000"/>
          <w:sz w:val="20"/>
          <w:szCs w:val="20"/>
        </w:rPr>
        <w:t xml:space="preserve">JORF </w:t>
      </w:r>
      <w:proofErr w:type="spellStart"/>
      <w:r w:rsidRPr="00CB1FF8">
        <w:rPr>
          <w:bCs/>
          <w:i/>
          <w:color w:val="000000"/>
          <w:sz w:val="20"/>
          <w:szCs w:val="20"/>
        </w:rPr>
        <w:t>n°xx</w:t>
      </w:r>
      <w:proofErr w:type="spellEnd"/>
      <w:r w:rsidRPr="00CB1FF8">
        <w:rPr>
          <w:bCs/>
          <w:i/>
          <w:color w:val="000000"/>
          <w:sz w:val="20"/>
          <w:szCs w:val="20"/>
        </w:rPr>
        <w:t xml:space="preserve"> du </w:t>
      </w:r>
      <w:proofErr w:type="spellStart"/>
      <w:r w:rsidRPr="00CB1FF8">
        <w:rPr>
          <w:bCs/>
          <w:i/>
          <w:color w:val="000000"/>
          <w:sz w:val="20"/>
          <w:szCs w:val="20"/>
        </w:rPr>
        <w:t>jj</w:t>
      </w:r>
      <w:proofErr w:type="spellEnd"/>
      <w:r w:rsidRPr="00CB1FF8">
        <w:rPr>
          <w:bCs/>
          <w:i/>
          <w:color w:val="000000"/>
          <w:sz w:val="20"/>
          <w:szCs w:val="20"/>
        </w:rPr>
        <w:t xml:space="preserve"> mm </w:t>
      </w:r>
      <w:proofErr w:type="spellStart"/>
      <w:r w:rsidRPr="00CB1FF8">
        <w:rPr>
          <w:bCs/>
          <w:i/>
          <w:color w:val="000000"/>
          <w:sz w:val="20"/>
          <w:szCs w:val="20"/>
        </w:rPr>
        <w:t>aaaa</w:t>
      </w:r>
      <w:bookmarkStart w:id="0" w:name="_GoBack"/>
      <w:bookmarkEnd w:id="0"/>
      <w:proofErr w:type="spellEnd"/>
    </w:p>
    <w:p w:rsidR="00CB1FF8" w:rsidRPr="00C66E80" w:rsidRDefault="00CB1FF8" w:rsidP="00CB1FF8">
      <w:pPr>
        <w:jc w:val="center"/>
        <w:rPr>
          <w:color w:val="000000"/>
          <w:sz w:val="20"/>
          <w:szCs w:val="20"/>
        </w:rPr>
      </w:pPr>
      <w:r w:rsidRPr="00C66E80">
        <w:rPr>
          <w:bCs/>
          <w:color w:val="000000"/>
          <w:sz w:val="20"/>
          <w:szCs w:val="20"/>
        </w:rPr>
        <w:t>Bulletin officiel</w:t>
      </w:r>
      <w:r>
        <w:rPr>
          <w:bCs/>
          <w:color w:val="000000"/>
          <w:sz w:val="20"/>
          <w:szCs w:val="20"/>
        </w:rPr>
        <w:t xml:space="preserve"> du Ministère de l'agriculture et de la souveraineté alimentaire </w:t>
      </w:r>
      <w:r w:rsidRPr="00C66E80">
        <w:rPr>
          <w:bCs/>
          <w:color w:val="000000"/>
          <w:sz w:val="20"/>
          <w:szCs w:val="20"/>
        </w:rPr>
        <w:t xml:space="preserve">n° </w:t>
      </w:r>
      <w:proofErr w:type="spellStart"/>
      <w:r w:rsidRPr="00C66E80">
        <w:rPr>
          <w:bCs/>
          <w:color w:val="000000"/>
          <w:sz w:val="20"/>
          <w:szCs w:val="20"/>
          <w:shd w:val="clear" w:color="auto" w:fill="FFFF00"/>
        </w:rPr>
        <w:t>aaaa</w:t>
      </w:r>
      <w:proofErr w:type="spellEnd"/>
      <w:r w:rsidRPr="00C66E80">
        <w:rPr>
          <w:bCs/>
          <w:color w:val="000000"/>
          <w:sz w:val="20"/>
          <w:szCs w:val="20"/>
          <w:shd w:val="clear" w:color="auto" w:fill="FFFF00"/>
        </w:rPr>
        <w:t>-n</w:t>
      </w:r>
    </w:p>
    <w:p w:rsidR="007E73B3" w:rsidRDefault="007E73B3" w:rsidP="007E73B3"/>
    <w:p w:rsidR="001A5BEA" w:rsidRDefault="001A5BEA" w:rsidP="007E73B3"/>
    <w:p w:rsidR="001A5BEA" w:rsidRDefault="001A5BEA" w:rsidP="007E73B3"/>
    <w:p w:rsidR="007E73B3" w:rsidRDefault="007E73B3" w:rsidP="007E73B3"/>
    <w:p w:rsidR="007E73B3" w:rsidRDefault="007E73B3" w:rsidP="007E73B3"/>
    <w:p w:rsidR="007E73B3" w:rsidRDefault="007E73B3" w:rsidP="007E73B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7E73B3" w:rsidRDefault="00CB1FF8" w:rsidP="007E73B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sz w:val="40"/>
          <w:szCs w:val="40"/>
        </w:rPr>
      </w:pPr>
      <w:r>
        <w:rPr>
          <w:sz w:val="40"/>
          <w:szCs w:val="40"/>
        </w:rPr>
        <w:t>C</w:t>
      </w:r>
      <w:r w:rsidR="007E73B3">
        <w:rPr>
          <w:sz w:val="40"/>
          <w:szCs w:val="40"/>
        </w:rPr>
        <w:t xml:space="preserve">ahier des charges du </w:t>
      </w:r>
      <w:r w:rsidR="00327537">
        <w:rPr>
          <w:sz w:val="40"/>
          <w:szCs w:val="40"/>
        </w:rPr>
        <w:t>L</w:t>
      </w:r>
      <w:r w:rsidR="007E73B3">
        <w:rPr>
          <w:sz w:val="40"/>
          <w:szCs w:val="40"/>
        </w:rPr>
        <w:t xml:space="preserve">abel </w:t>
      </w:r>
      <w:r w:rsidR="00327537">
        <w:rPr>
          <w:sz w:val="40"/>
          <w:szCs w:val="40"/>
        </w:rPr>
        <w:t>R</w:t>
      </w:r>
      <w:r w:rsidR="007E73B3">
        <w:rPr>
          <w:sz w:val="40"/>
          <w:szCs w:val="40"/>
        </w:rPr>
        <w:t>ouge n° LA XX/YY</w:t>
      </w:r>
    </w:p>
    <w:p w:rsidR="007E73B3" w:rsidRDefault="00CB1FF8" w:rsidP="007E73B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sz w:val="40"/>
          <w:szCs w:val="40"/>
        </w:rPr>
      </w:pPr>
      <w:r>
        <w:rPr>
          <w:sz w:val="40"/>
          <w:szCs w:val="40"/>
        </w:rPr>
        <w:t>« </w:t>
      </w:r>
      <w:r w:rsidR="007E73B3" w:rsidRPr="00327537">
        <w:rPr>
          <w:i/>
          <w:sz w:val="40"/>
          <w:szCs w:val="40"/>
        </w:rPr>
        <w:t xml:space="preserve">Dénomination du </w:t>
      </w:r>
      <w:r w:rsidR="00327537">
        <w:rPr>
          <w:i/>
          <w:sz w:val="40"/>
          <w:szCs w:val="40"/>
        </w:rPr>
        <w:t>Label Rouge</w:t>
      </w:r>
      <w:r w:rsidR="007E73B3">
        <w:rPr>
          <w:sz w:val="40"/>
          <w:szCs w:val="40"/>
        </w:rPr>
        <w:t> »</w:t>
      </w:r>
    </w:p>
    <w:p w:rsidR="007E73B3" w:rsidRDefault="007E73B3" w:rsidP="007E73B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7E73B3" w:rsidRDefault="007E73B3" w:rsidP="007E73B3"/>
    <w:p w:rsidR="007E73B3" w:rsidRDefault="007E73B3" w:rsidP="007E73B3"/>
    <w:p w:rsidR="00C125AD" w:rsidRDefault="00C125AD" w:rsidP="007E73B3"/>
    <w:p w:rsidR="00C125AD" w:rsidRDefault="00C125AD" w:rsidP="007E73B3"/>
    <w:p w:rsidR="007E73B3" w:rsidRDefault="007E73B3" w:rsidP="007E73B3"/>
    <w:p w:rsidR="007E73B3" w:rsidRDefault="007E73B3" w:rsidP="00C125AD">
      <w:pPr>
        <w:spacing w:after="120"/>
      </w:pPr>
      <w:r>
        <w:rPr>
          <w:u w:val="single"/>
        </w:rPr>
        <w:t xml:space="preserve">Caractéristiques certifiées </w:t>
      </w:r>
      <w:r>
        <w:t>:</w:t>
      </w:r>
    </w:p>
    <w:p w:rsidR="007E73B3" w:rsidRPr="0092725D" w:rsidRDefault="0092725D" w:rsidP="0092725D">
      <w:pPr>
        <w:pStyle w:val="Paragraphedeliste"/>
        <w:numPr>
          <w:ilvl w:val="0"/>
          <w:numId w:val="47"/>
        </w:numPr>
        <w:rPr>
          <w:b/>
        </w:rPr>
      </w:pPr>
      <w:r w:rsidRPr="0092725D">
        <w:rPr>
          <w:b/>
        </w:rPr>
        <w:t>Xx</w:t>
      </w:r>
    </w:p>
    <w:p w:rsidR="007E73B3" w:rsidRPr="0092725D" w:rsidRDefault="0092725D" w:rsidP="0092725D">
      <w:pPr>
        <w:pStyle w:val="Paragraphedeliste"/>
        <w:numPr>
          <w:ilvl w:val="0"/>
          <w:numId w:val="47"/>
        </w:numPr>
        <w:rPr>
          <w:b/>
        </w:rPr>
      </w:pPr>
      <w:proofErr w:type="spellStart"/>
      <w:r w:rsidRPr="0092725D">
        <w:rPr>
          <w:b/>
        </w:rPr>
        <w:t>Yy</w:t>
      </w:r>
      <w:proofErr w:type="spellEnd"/>
    </w:p>
    <w:p w:rsidR="007E73B3" w:rsidRPr="0092725D" w:rsidRDefault="0092725D" w:rsidP="0092725D">
      <w:pPr>
        <w:pStyle w:val="Paragraphedeliste"/>
        <w:numPr>
          <w:ilvl w:val="0"/>
          <w:numId w:val="47"/>
        </w:numPr>
        <w:rPr>
          <w:b/>
        </w:rPr>
      </w:pPr>
      <w:proofErr w:type="spellStart"/>
      <w:r>
        <w:rPr>
          <w:b/>
        </w:rPr>
        <w:t>Z</w:t>
      </w:r>
      <w:r w:rsidRPr="0092725D">
        <w:rPr>
          <w:b/>
        </w:rPr>
        <w:t>z</w:t>
      </w:r>
      <w:proofErr w:type="spellEnd"/>
    </w:p>
    <w:p w:rsidR="007E73B3" w:rsidRDefault="007E73B3" w:rsidP="007E73B3"/>
    <w:p w:rsidR="00D366E5" w:rsidRDefault="00D366E5" w:rsidP="00D366E5">
      <w:pPr>
        <w:jc w:val="both"/>
      </w:pPr>
    </w:p>
    <w:p w:rsidR="00396AB4" w:rsidRDefault="00396AB4" w:rsidP="00D366E5">
      <w:pPr>
        <w:jc w:val="both"/>
      </w:pPr>
    </w:p>
    <w:p w:rsidR="00396AB4" w:rsidRDefault="00396AB4" w:rsidP="00D366E5">
      <w:pPr>
        <w:jc w:val="both"/>
      </w:pPr>
    </w:p>
    <w:p w:rsidR="00396AB4" w:rsidRDefault="00396AB4" w:rsidP="00D366E5">
      <w:pPr>
        <w:jc w:val="both"/>
      </w:pPr>
    </w:p>
    <w:p w:rsidR="00D366E5" w:rsidRPr="00327537" w:rsidRDefault="00D366E5" w:rsidP="00D366E5">
      <w:pPr>
        <w:jc w:val="both"/>
        <w:rPr>
          <w:i/>
          <w:sz w:val="20"/>
          <w:szCs w:val="20"/>
        </w:rPr>
      </w:pPr>
      <w:r w:rsidRPr="00CB1FF8">
        <w:rPr>
          <w:b/>
        </w:rPr>
        <w:t xml:space="preserve">Avertissement : </w:t>
      </w:r>
      <w:r w:rsidR="00727E93">
        <w:rPr>
          <w:i/>
          <w:sz w:val="20"/>
          <w:szCs w:val="20"/>
          <w:highlight w:val="yellow"/>
        </w:rPr>
        <w:t xml:space="preserve">Uniquement </w:t>
      </w:r>
      <w:r w:rsidR="00CB1FF8" w:rsidRPr="00327537">
        <w:rPr>
          <w:i/>
          <w:sz w:val="20"/>
          <w:szCs w:val="20"/>
          <w:highlight w:val="yellow"/>
        </w:rPr>
        <w:t xml:space="preserve">pour les filières bénéficiant de conditions de production </w:t>
      </w:r>
      <w:r w:rsidR="00CB1FF8" w:rsidRPr="006B3855">
        <w:rPr>
          <w:i/>
          <w:sz w:val="20"/>
          <w:szCs w:val="20"/>
          <w:highlight w:val="yellow"/>
        </w:rPr>
        <w:t>communes</w:t>
      </w:r>
      <w:r w:rsidR="00327537" w:rsidRPr="006B3855">
        <w:rPr>
          <w:i/>
          <w:sz w:val="20"/>
          <w:szCs w:val="20"/>
          <w:highlight w:val="yellow"/>
        </w:rPr>
        <w:t xml:space="preserve"> (CPC)</w:t>
      </w:r>
      <w:r w:rsidR="00CB1FF8" w:rsidRPr="00327537">
        <w:rPr>
          <w:i/>
          <w:sz w:val="20"/>
          <w:szCs w:val="20"/>
        </w:rPr>
        <w:t xml:space="preserve"> </w:t>
      </w:r>
    </w:p>
    <w:p w:rsidR="00D366E5" w:rsidRDefault="00D366E5" w:rsidP="00D366E5">
      <w:pPr>
        <w:jc w:val="both"/>
      </w:pPr>
    </w:p>
    <w:p w:rsidR="00D366E5" w:rsidRDefault="00396AB4" w:rsidP="00D366E5">
      <w:pPr>
        <w:jc w:val="both"/>
      </w:pPr>
      <w:r>
        <w:t xml:space="preserve">Les conditions de production du présent cahier des charges complètent les </w:t>
      </w:r>
      <w:r w:rsidRPr="00327537">
        <w:rPr>
          <w:i/>
        </w:rPr>
        <w:t xml:space="preserve">conditions de production communes relatives à la production en </w:t>
      </w:r>
      <w:r w:rsidR="00327537">
        <w:rPr>
          <w:i/>
        </w:rPr>
        <w:t>Label Rouge</w:t>
      </w:r>
      <w:r w:rsidRPr="00327537">
        <w:rPr>
          <w:i/>
        </w:rPr>
        <w:t xml:space="preserve"> « xx »</w:t>
      </w:r>
      <w:r>
        <w:t xml:space="preserve"> en vigueur,</w:t>
      </w:r>
      <w:r w:rsidR="00D366E5">
        <w:t xml:space="preserve"> fixées conformément à l'article L. 641-4 du code rural et de l</w:t>
      </w:r>
      <w:r>
        <w:t>a pêche maritime.</w:t>
      </w:r>
    </w:p>
    <w:p w:rsidR="00D366E5" w:rsidRDefault="00D366E5" w:rsidP="00D366E5">
      <w:pPr>
        <w:pStyle w:val="Paragraphedeliste"/>
        <w:ind w:left="0"/>
        <w:jc w:val="both"/>
      </w:pPr>
    </w:p>
    <w:p w:rsidR="00396AB4" w:rsidRPr="00C03843" w:rsidRDefault="00396AB4" w:rsidP="00396AB4">
      <w:pPr>
        <w:jc w:val="both"/>
      </w:pPr>
      <w:r w:rsidRPr="00C03843">
        <w:rPr>
          <w:lang w:eastAsia="en-US"/>
        </w:rPr>
        <w:t xml:space="preserve">Les conditions de production spécifiques </w:t>
      </w:r>
      <w:r w:rsidRPr="00C03843">
        <w:t>du présent cahier des charges se substituant aux conditions de production communes</w:t>
      </w:r>
      <w:r w:rsidRPr="00C03843">
        <w:rPr>
          <w:lang w:eastAsia="en-US"/>
        </w:rPr>
        <w:t xml:space="preserve"> apparaissent en </w:t>
      </w:r>
      <w:r w:rsidRPr="00C03843">
        <w:rPr>
          <w:b/>
          <w:u w:val="single"/>
          <w:lang w:eastAsia="en-US"/>
        </w:rPr>
        <w:t>gras souligné</w:t>
      </w:r>
      <w:r w:rsidRPr="00C03843">
        <w:rPr>
          <w:lang w:eastAsia="en-US"/>
        </w:rPr>
        <w:t xml:space="preserve"> dans le présent document.</w:t>
      </w:r>
    </w:p>
    <w:p w:rsidR="00D366E5" w:rsidRDefault="00D366E5" w:rsidP="00D366E5">
      <w:pPr>
        <w:tabs>
          <w:tab w:val="left" w:pos="-3119"/>
          <w:tab w:val="left" w:pos="-2977"/>
        </w:tabs>
        <w:jc w:val="center"/>
        <w:rPr>
          <w:b/>
        </w:rPr>
      </w:pPr>
    </w:p>
    <w:p w:rsidR="001131D2" w:rsidRDefault="001131D2" w:rsidP="00007E99">
      <w:pPr>
        <w:tabs>
          <w:tab w:val="left" w:pos="-3119"/>
          <w:tab w:val="left" w:pos="-2977"/>
        </w:tabs>
        <w:jc w:val="center"/>
        <w:rPr>
          <w:b/>
        </w:rPr>
      </w:pPr>
    </w:p>
    <w:p w:rsidR="001131D2" w:rsidRDefault="001131D2" w:rsidP="00007E99">
      <w:pPr>
        <w:tabs>
          <w:tab w:val="left" w:pos="-3119"/>
          <w:tab w:val="left" w:pos="-2977"/>
        </w:tabs>
        <w:jc w:val="center"/>
        <w:rPr>
          <w:b/>
        </w:rPr>
      </w:pPr>
    </w:p>
    <w:p w:rsidR="001131D2" w:rsidRDefault="001131D2" w:rsidP="00007E99">
      <w:pPr>
        <w:tabs>
          <w:tab w:val="left" w:pos="-3119"/>
          <w:tab w:val="left" w:pos="-2977"/>
        </w:tabs>
        <w:jc w:val="center"/>
        <w:rPr>
          <w:b/>
        </w:rPr>
      </w:pPr>
    </w:p>
    <w:p w:rsidR="001131D2" w:rsidRDefault="001131D2" w:rsidP="00007E99">
      <w:pPr>
        <w:tabs>
          <w:tab w:val="left" w:pos="-3119"/>
          <w:tab w:val="left" w:pos="-2977"/>
        </w:tabs>
        <w:jc w:val="center"/>
        <w:rPr>
          <w:b/>
        </w:rPr>
      </w:pPr>
    </w:p>
    <w:p w:rsidR="001131D2" w:rsidRDefault="001131D2" w:rsidP="00007E99">
      <w:pPr>
        <w:tabs>
          <w:tab w:val="left" w:pos="-3119"/>
          <w:tab w:val="left" w:pos="-2977"/>
        </w:tabs>
        <w:jc w:val="center"/>
        <w:rPr>
          <w:b/>
        </w:rPr>
      </w:pPr>
    </w:p>
    <w:p w:rsidR="001131D2" w:rsidRDefault="001131D2" w:rsidP="00007E99">
      <w:pPr>
        <w:tabs>
          <w:tab w:val="left" w:pos="-3119"/>
          <w:tab w:val="left" w:pos="-2977"/>
        </w:tabs>
        <w:jc w:val="center"/>
        <w:rPr>
          <w:b/>
        </w:rPr>
      </w:pPr>
    </w:p>
    <w:p w:rsidR="001131D2" w:rsidRDefault="001131D2" w:rsidP="00007E99">
      <w:pPr>
        <w:tabs>
          <w:tab w:val="left" w:pos="-3119"/>
          <w:tab w:val="left" w:pos="-2977"/>
        </w:tabs>
        <w:jc w:val="center"/>
        <w:rPr>
          <w:b/>
        </w:rPr>
      </w:pPr>
    </w:p>
    <w:p w:rsidR="007E73B3" w:rsidRDefault="007E73B3">
      <w:pPr>
        <w:rPr>
          <w:b/>
        </w:rPr>
      </w:pPr>
      <w:r>
        <w:rPr>
          <w:b/>
        </w:rPr>
        <w:br w:type="page"/>
      </w:r>
    </w:p>
    <w:p w:rsidR="00C125AD" w:rsidRDefault="00C125AD" w:rsidP="00C125AD">
      <w:pPr>
        <w:jc w:val="center"/>
        <w:rPr>
          <w:b/>
        </w:rPr>
      </w:pPr>
    </w:p>
    <w:p w:rsidR="007519BA" w:rsidRPr="009E152B" w:rsidRDefault="00B11141" w:rsidP="00C125AD">
      <w:pPr>
        <w:jc w:val="center"/>
        <w:rPr>
          <w:b/>
        </w:rPr>
      </w:pPr>
      <w:r w:rsidRPr="009E152B">
        <w:rPr>
          <w:b/>
        </w:rPr>
        <w:t>SOMMAIRE</w:t>
      </w:r>
    </w:p>
    <w:p w:rsidR="001437CA" w:rsidRPr="009E152B" w:rsidRDefault="001437CA">
      <w:pPr>
        <w:rPr>
          <w:b/>
        </w:rPr>
      </w:pPr>
    </w:p>
    <w:p w:rsidR="00727E93" w:rsidRPr="00727E93" w:rsidRDefault="00E64D96">
      <w:pPr>
        <w:pStyle w:val="TM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727E93">
        <w:rPr>
          <w:smallCaps/>
        </w:rPr>
        <w:fldChar w:fldCharType="begin"/>
      </w:r>
      <w:r w:rsidR="002C00E7" w:rsidRPr="00727E93">
        <w:rPr>
          <w:smallCaps/>
        </w:rPr>
        <w:instrText xml:space="preserve"> TOC \o "1-2" \h \z \u </w:instrText>
      </w:r>
      <w:r w:rsidRPr="00727E93">
        <w:rPr>
          <w:smallCaps/>
        </w:rPr>
        <w:fldChar w:fldCharType="separate"/>
      </w:r>
      <w:hyperlink w:anchor="_Toc210827509" w:history="1">
        <w:r w:rsidR="00727E93" w:rsidRPr="00727E93">
          <w:rPr>
            <w:rStyle w:val="Lienhypertexte"/>
            <w:smallCaps/>
            <w:noProof/>
          </w:rPr>
          <w:t>1- Nom du demandeur</w:t>
        </w:r>
        <w:r w:rsidR="00727E93" w:rsidRPr="00727E93">
          <w:rPr>
            <w:noProof/>
            <w:webHidden/>
          </w:rPr>
          <w:tab/>
        </w:r>
        <w:r w:rsidR="00727E93" w:rsidRPr="00727E93">
          <w:rPr>
            <w:noProof/>
            <w:webHidden/>
          </w:rPr>
          <w:fldChar w:fldCharType="begin"/>
        </w:r>
        <w:r w:rsidR="00727E93" w:rsidRPr="00727E93">
          <w:rPr>
            <w:noProof/>
            <w:webHidden/>
          </w:rPr>
          <w:instrText xml:space="preserve"> PAGEREF _Toc210827509 \h </w:instrText>
        </w:r>
        <w:r w:rsidR="00727E93" w:rsidRPr="00727E93">
          <w:rPr>
            <w:noProof/>
            <w:webHidden/>
          </w:rPr>
        </w:r>
        <w:r w:rsidR="00727E93" w:rsidRPr="00727E93">
          <w:rPr>
            <w:noProof/>
            <w:webHidden/>
          </w:rPr>
          <w:fldChar w:fldCharType="separate"/>
        </w:r>
        <w:r w:rsidR="00727E93" w:rsidRPr="00727E93">
          <w:rPr>
            <w:noProof/>
            <w:webHidden/>
          </w:rPr>
          <w:t>3</w:t>
        </w:r>
        <w:r w:rsidR="00727E93" w:rsidRPr="00727E93">
          <w:rPr>
            <w:noProof/>
            <w:webHidden/>
          </w:rPr>
          <w:fldChar w:fldCharType="end"/>
        </w:r>
      </w:hyperlink>
    </w:p>
    <w:p w:rsidR="00727E93" w:rsidRPr="00727E93" w:rsidRDefault="00727E93">
      <w:pPr>
        <w:pStyle w:val="TM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827510" w:history="1">
        <w:r w:rsidRPr="00727E93">
          <w:rPr>
            <w:rStyle w:val="Lienhypertexte"/>
            <w:smallCaps/>
            <w:noProof/>
          </w:rPr>
          <w:t>2- Dénomination du Label Rouge</w:t>
        </w:r>
        <w:r w:rsidRPr="00727E93">
          <w:rPr>
            <w:noProof/>
            <w:webHidden/>
          </w:rPr>
          <w:tab/>
        </w:r>
        <w:r w:rsidRPr="00727E93">
          <w:rPr>
            <w:noProof/>
            <w:webHidden/>
          </w:rPr>
          <w:fldChar w:fldCharType="begin"/>
        </w:r>
        <w:r w:rsidRPr="00727E93">
          <w:rPr>
            <w:noProof/>
            <w:webHidden/>
          </w:rPr>
          <w:instrText xml:space="preserve"> PAGEREF _Toc210827510 \h </w:instrText>
        </w:r>
        <w:r w:rsidRPr="00727E93">
          <w:rPr>
            <w:noProof/>
            <w:webHidden/>
          </w:rPr>
        </w:r>
        <w:r w:rsidRPr="00727E93">
          <w:rPr>
            <w:noProof/>
            <w:webHidden/>
          </w:rPr>
          <w:fldChar w:fldCharType="separate"/>
        </w:r>
        <w:r w:rsidRPr="00727E93">
          <w:rPr>
            <w:noProof/>
            <w:webHidden/>
          </w:rPr>
          <w:t>3</w:t>
        </w:r>
        <w:r w:rsidRPr="00727E93">
          <w:rPr>
            <w:noProof/>
            <w:webHidden/>
          </w:rPr>
          <w:fldChar w:fldCharType="end"/>
        </w:r>
      </w:hyperlink>
    </w:p>
    <w:p w:rsidR="00727E93" w:rsidRPr="00727E93" w:rsidRDefault="00727E93">
      <w:pPr>
        <w:pStyle w:val="TM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827511" w:history="1">
        <w:r w:rsidRPr="00727E93">
          <w:rPr>
            <w:rStyle w:val="Lienhypertexte"/>
            <w:smallCaps/>
            <w:noProof/>
          </w:rPr>
          <w:t>3- Description du (ou des) produit(S)</w:t>
        </w:r>
        <w:r w:rsidRPr="00727E93">
          <w:rPr>
            <w:noProof/>
            <w:webHidden/>
          </w:rPr>
          <w:tab/>
        </w:r>
        <w:r w:rsidRPr="00727E93">
          <w:rPr>
            <w:noProof/>
            <w:webHidden/>
          </w:rPr>
          <w:fldChar w:fldCharType="begin"/>
        </w:r>
        <w:r w:rsidRPr="00727E93">
          <w:rPr>
            <w:noProof/>
            <w:webHidden/>
          </w:rPr>
          <w:instrText xml:space="preserve"> PAGEREF _Toc210827511 \h </w:instrText>
        </w:r>
        <w:r w:rsidRPr="00727E93">
          <w:rPr>
            <w:noProof/>
            <w:webHidden/>
          </w:rPr>
        </w:r>
        <w:r w:rsidRPr="00727E93">
          <w:rPr>
            <w:noProof/>
            <w:webHidden/>
          </w:rPr>
          <w:fldChar w:fldCharType="separate"/>
        </w:r>
        <w:r w:rsidRPr="00727E93">
          <w:rPr>
            <w:noProof/>
            <w:webHidden/>
          </w:rPr>
          <w:t>3</w:t>
        </w:r>
        <w:r w:rsidRPr="00727E93">
          <w:rPr>
            <w:noProof/>
            <w:webHidden/>
          </w:rPr>
          <w:fldChar w:fldCharType="end"/>
        </w:r>
      </w:hyperlink>
    </w:p>
    <w:p w:rsidR="00727E93" w:rsidRPr="00727E93" w:rsidRDefault="00727E93">
      <w:pPr>
        <w:pStyle w:val="TM2"/>
        <w:tabs>
          <w:tab w:val="left" w:pos="100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827512" w:history="1">
        <w:r w:rsidRPr="00727E93">
          <w:rPr>
            <w:rStyle w:val="Lienhypertexte"/>
            <w:noProof/>
          </w:rPr>
          <w:t>3-1.</w:t>
        </w:r>
        <w:r w:rsidRPr="00727E9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27E93">
          <w:rPr>
            <w:rStyle w:val="Lienhypertexte"/>
            <w:noProof/>
          </w:rPr>
          <w:t>Présentation du (ou des) produit(s)</w:t>
        </w:r>
        <w:r w:rsidRPr="00727E93">
          <w:rPr>
            <w:noProof/>
            <w:webHidden/>
          </w:rPr>
          <w:tab/>
        </w:r>
        <w:r w:rsidRPr="00727E93">
          <w:rPr>
            <w:noProof/>
            <w:webHidden/>
          </w:rPr>
          <w:fldChar w:fldCharType="begin"/>
        </w:r>
        <w:r w:rsidRPr="00727E93">
          <w:rPr>
            <w:noProof/>
            <w:webHidden/>
          </w:rPr>
          <w:instrText xml:space="preserve"> PAGEREF _Toc210827512 \h </w:instrText>
        </w:r>
        <w:r w:rsidRPr="00727E93">
          <w:rPr>
            <w:noProof/>
            <w:webHidden/>
          </w:rPr>
        </w:r>
        <w:r w:rsidRPr="00727E93">
          <w:rPr>
            <w:noProof/>
            <w:webHidden/>
          </w:rPr>
          <w:fldChar w:fldCharType="separate"/>
        </w:r>
        <w:r w:rsidRPr="00727E93">
          <w:rPr>
            <w:noProof/>
            <w:webHidden/>
          </w:rPr>
          <w:t>3</w:t>
        </w:r>
        <w:r w:rsidRPr="00727E93">
          <w:rPr>
            <w:noProof/>
            <w:webHidden/>
          </w:rPr>
          <w:fldChar w:fldCharType="end"/>
        </w:r>
      </w:hyperlink>
    </w:p>
    <w:p w:rsidR="00727E93" w:rsidRPr="00727E93" w:rsidRDefault="00727E93">
      <w:pPr>
        <w:pStyle w:val="TM2"/>
        <w:tabs>
          <w:tab w:val="left" w:pos="100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827513" w:history="1">
        <w:r w:rsidRPr="00727E93">
          <w:rPr>
            <w:rStyle w:val="Lienhypertexte"/>
            <w:noProof/>
          </w:rPr>
          <w:t>3-2.</w:t>
        </w:r>
        <w:r w:rsidRPr="00727E9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27E93">
          <w:rPr>
            <w:rStyle w:val="Lienhypertexte"/>
            <w:noProof/>
          </w:rPr>
          <w:t>Comparaison avec le produit courant</w:t>
        </w:r>
        <w:r w:rsidRPr="00727E93">
          <w:rPr>
            <w:noProof/>
            <w:webHidden/>
          </w:rPr>
          <w:tab/>
        </w:r>
        <w:r w:rsidRPr="00727E93">
          <w:rPr>
            <w:noProof/>
            <w:webHidden/>
          </w:rPr>
          <w:fldChar w:fldCharType="begin"/>
        </w:r>
        <w:r w:rsidRPr="00727E93">
          <w:rPr>
            <w:noProof/>
            <w:webHidden/>
          </w:rPr>
          <w:instrText xml:space="preserve"> PAGEREF _Toc210827513 \h </w:instrText>
        </w:r>
        <w:r w:rsidRPr="00727E93">
          <w:rPr>
            <w:noProof/>
            <w:webHidden/>
          </w:rPr>
        </w:r>
        <w:r w:rsidRPr="00727E93">
          <w:rPr>
            <w:noProof/>
            <w:webHidden/>
          </w:rPr>
          <w:fldChar w:fldCharType="separate"/>
        </w:r>
        <w:r w:rsidRPr="00727E93">
          <w:rPr>
            <w:noProof/>
            <w:webHidden/>
          </w:rPr>
          <w:t>3</w:t>
        </w:r>
        <w:r w:rsidRPr="00727E93">
          <w:rPr>
            <w:noProof/>
            <w:webHidden/>
          </w:rPr>
          <w:fldChar w:fldCharType="end"/>
        </w:r>
      </w:hyperlink>
    </w:p>
    <w:p w:rsidR="00727E93" w:rsidRPr="00727E93" w:rsidRDefault="00727E93">
      <w:pPr>
        <w:pStyle w:val="TM2"/>
        <w:tabs>
          <w:tab w:val="left" w:pos="100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827514" w:history="1">
        <w:r w:rsidRPr="00727E93">
          <w:rPr>
            <w:rStyle w:val="Lienhypertexte"/>
            <w:noProof/>
          </w:rPr>
          <w:t>3-3.</w:t>
        </w:r>
        <w:r w:rsidRPr="00727E9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27E93">
          <w:rPr>
            <w:rStyle w:val="Lienhypertexte"/>
            <w:noProof/>
          </w:rPr>
          <w:t>Éléments justifiant la qualité supérieure</w:t>
        </w:r>
        <w:r w:rsidRPr="00727E93">
          <w:rPr>
            <w:noProof/>
            <w:webHidden/>
          </w:rPr>
          <w:tab/>
        </w:r>
        <w:r w:rsidRPr="00727E93">
          <w:rPr>
            <w:noProof/>
            <w:webHidden/>
          </w:rPr>
          <w:fldChar w:fldCharType="begin"/>
        </w:r>
        <w:r w:rsidRPr="00727E93">
          <w:rPr>
            <w:noProof/>
            <w:webHidden/>
          </w:rPr>
          <w:instrText xml:space="preserve"> PAGEREF _Toc210827514 \h </w:instrText>
        </w:r>
        <w:r w:rsidRPr="00727E93">
          <w:rPr>
            <w:noProof/>
            <w:webHidden/>
          </w:rPr>
        </w:r>
        <w:r w:rsidRPr="00727E93">
          <w:rPr>
            <w:noProof/>
            <w:webHidden/>
          </w:rPr>
          <w:fldChar w:fldCharType="separate"/>
        </w:r>
        <w:r w:rsidRPr="00727E93">
          <w:rPr>
            <w:noProof/>
            <w:webHidden/>
          </w:rPr>
          <w:t>3</w:t>
        </w:r>
        <w:r w:rsidRPr="00727E93">
          <w:rPr>
            <w:noProof/>
            <w:webHidden/>
          </w:rPr>
          <w:fldChar w:fldCharType="end"/>
        </w:r>
      </w:hyperlink>
    </w:p>
    <w:p w:rsidR="00727E93" w:rsidRPr="00727E93" w:rsidRDefault="00727E93">
      <w:pPr>
        <w:pStyle w:val="TM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827515" w:history="1">
        <w:r w:rsidRPr="00727E93">
          <w:rPr>
            <w:rStyle w:val="Lienhypertexte"/>
            <w:caps/>
            <w:noProof/>
          </w:rPr>
          <w:t>4- Traçabilité</w:t>
        </w:r>
        <w:r w:rsidRPr="00727E93">
          <w:rPr>
            <w:noProof/>
            <w:webHidden/>
          </w:rPr>
          <w:tab/>
        </w:r>
        <w:r w:rsidRPr="00727E93">
          <w:rPr>
            <w:noProof/>
            <w:webHidden/>
          </w:rPr>
          <w:fldChar w:fldCharType="begin"/>
        </w:r>
        <w:r w:rsidRPr="00727E93">
          <w:rPr>
            <w:noProof/>
            <w:webHidden/>
          </w:rPr>
          <w:instrText xml:space="preserve"> PAGEREF _Toc210827515 \h </w:instrText>
        </w:r>
        <w:r w:rsidRPr="00727E93">
          <w:rPr>
            <w:noProof/>
            <w:webHidden/>
          </w:rPr>
        </w:r>
        <w:r w:rsidRPr="00727E93">
          <w:rPr>
            <w:noProof/>
            <w:webHidden/>
          </w:rPr>
          <w:fldChar w:fldCharType="separate"/>
        </w:r>
        <w:r w:rsidRPr="00727E93">
          <w:rPr>
            <w:noProof/>
            <w:webHidden/>
          </w:rPr>
          <w:t>3</w:t>
        </w:r>
        <w:r w:rsidRPr="00727E93">
          <w:rPr>
            <w:noProof/>
            <w:webHidden/>
          </w:rPr>
          <w:fldChar w:fldCharType="end"/>
        </w:r>
      </w:hyperlink>
    </w:p>
    <w:p w:rsidR="00727E93" w:rsidRPr="00727E93" w:rsidRDefault="00727E93">
      <w:pPr>
        <w:pStyle w:val="TM2"/>
        <w:tabs>
          <w:tab w:val="left" w:pos="100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827516" w:history="1">
        <w:r w:rsidRPr="00727E93">
          <w:rPr>
            <w:rStyle w:val="Lienhypertexte"/>
            <w:noProof/>
          </w:rPr>
          <w:t>4-1.</w:t>
        </w:r>
        <w:r w:rsidRPr="00727E9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27E93">
          <w:rPr>
            <w:rStyle w:val="Lienhypertexte"/>
            <w:noProof/>
          </w:rPr>
          <w:t>Identification des opérateurs</w:t>
        </w:r>
        <w:r w:rsidRPr="00727E93">
          <w:rPr>
            <w:noProof/>
            <w:webHidden/>
          </w:rPr>
          <w:tab/>
        </w:r>
        <w:r w:rsidRPr="00727E93">
          <w:rPr>
            <w:noProof/>
            <w:webHidden/>
          </w:rPr>
          <w:fldChar w:fldCharType="begin"/>
        </w:r>
        <w:r w:rsidRPr="00727E93">
          <w:rPr>
            <w:noProof/>
            <w:webHidden/>
          </w:rPr>
          <w:instrText xml:space="preserve"> PAGEREF _Toc210827516 \h </w:instrText>
        </w:r>
        <w:r w:rsidRPr="00727E93">
          <w:rPr>
            <w:noProof/>
            <w:webHidden/>
          </w:rPr>
        </w:r>
        <w:r w:rsidRPr="00727E93">
          <w:rPr>
            <w:noProof/>
            <w:webHidden/>
          </w:rPr>
          <w:fldChar w:fldCharType="separate"/>
        </w:r>
        <w:r w:rsidRPr="00727E93">
          <w:rPr>
            <w:noProof/>
            <w:webHidden/>
          </w:rPr>
          <w:t>3</w:t>
        </w:r>
        <w:r w:rsidRPr="00727E93">
          <w:rPr>
            <w:noProof/>
            <w:webHidden/>
          </w:rPr>
          <w:fldChar w:fldCharType="end"/>
        </w:r>
      </w:hyperlink>
    </w:p>
    <w:p w:rsidR="00727E93" w:rsidRPr="00727E93" w:rsidRDefault="00727E93">
      <w:pPr>
        <w:pStyle w:val="TM2"/>
        <w:tabs>
          <w:tab w:val="left" w:pos="100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827517" w:history="1">
        <w:r w:rsidRPr="00727E93">
          <w:rPr>
            <w:rStyle w:val="Lienhypertexte"/>
            <w:noProof/>
          </w:rPr>
          <w:t>4-2.</w:t>
        </w:r>
        <w:r w:rsidRPr="00727E9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27E93">
          <w:rPr>
            <w:rStyle w:val="Lienhypertexte"/>
            <w:noProof/>
          </w:rPr>
          <w:t>Obligations déclaratives et tenue de registres</w:t>
        </w:r>
        <w:r w:rsidRPr="00727E93">
          <w:rPr>
            <w:noProof/>
            <w:webHidden/>
          </w:rPr>
          <w:tab/>
        </w:r>
        <w:r w:rsidRPr="00727E93">
          <w:rPr>
            <w:noProof/>
            <w:webHidden/>
          </w:rPr>
          <w:fldChar w:fldCharType="begin"/>
        </w:r>
        <w:r w:rsidRPr="00727E93">
          <w:rPr>
            <w:noProof/>
            <w:webHidden/>
          </w:rPr>
          <w:instrText xml:space="preserve"> PAGEREF _Toc210827517 \h </w:instrText>
        </w:r>
        <w:r w:rsidRPr="00727E93">
          <w:rPr>
            <w:noProof/>
            <w:webHidden/>
          </w:rPr>
        </w:r>
        <w:r w:rsidRPr="00727E93">
          <w:rPr>
            <w:noProof/>
            <w:webHidden/>
          </w:rPr>
          <w:fldChar w:fldCharType="separate"/>
        </w:r>
        <w:r w:rsidRPr="00727E93">
          <w:rPr>
            <w:noProof/>
            <w:webHidden/>
          </w:rPr>
          <w:t>3</w:t>
        </w:r>
        <w:r w:rsidRPr="00727E93">
          <w:rPr>
            <w:noProof/>
            <w:webHidden/>
          </w:rPr>
          <w:fldChar w:fldCharType="end"/>
        </w:r>
      </w:hyperlink>
    </w:p>
    <w:p w:rsidR="00727E93" w:rsidRPr="00727E93" w:rsidRDefault="00727E93">
      <w:pPr>
        <w:pStyle w:val="TM2"/>
        <w:tabs>
          <w:tab w:val="left" w:pos="100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827518" w:history="1">
        <w:r w:rsidRPr="00727E93">
          <w:rPr>
            <w:rStyle w:val="Lienhypertexte"/>
            <w:noProof/>
          </w:rPr>
          <w:t>4-3.</w:t>
        </w:r>
        <w:r w:rsidRPr="00727E9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27E93">
          <w:rPr>
            <w:rStyle w:val="Lienhypertexte"/>
            <w:noProof/>
          </w:rPr>
          <w:t>Schéma de traçabilité ascendante et descendante</w:t>
        </w:r>
        <w:r w:rsidRPr="00727E93">
          <w:rPr>
            <w:noProof/>
            <w:webHidden/>
          </w:rPr>
          <w:tab/>
        </w:r>
        <w:r w:rsidRPr="00727E93">
          <w:rPr>
            <w:noProof/>
            <w:webHidden/>
          </w:rPr>
          <w:fldChar w:fldCharType="begin"/>
        </w:r>
        <w:r w:rsidRPr="00727E93">
          <w:rPr>
            <w:noProof/>
            <w:webHidden/>
          </w:rPr>
          <w:instrText xml:space="preserve"> PAGEREF _Toc210827518 \h </w:instrText>
        </w:r>
        <w:r w:rsidRPr="00727E93">
          <w:rPr>
            <w:noProof/>
            <w:webHidden/>
          </w:rPr>
        </w:r>
        <w:r w:rsidRPr="00727E93">
          <w:rPr>
            <w:noProof/>
            <w:webHidden/>
          </w:rPr>
          <w:fldChar w:fldCharType="separate"/>
        </w:r>
        <w:r w:rsidRPr="00727E93">
          <w:rPr>
            <w:noProof/>
            <w:webHidden/>
          </w:rPr>
          <w:t>3</w:t>
        </w:r>
        <w:r w:rsidRPr="00727E93">
          <w:rPr>
            <w:noProof/>
            <w:webHidden/>
          </w:rPr>
          <w:fldChar w:fldCharType="end"/>
        </w:r>
      </w:hyperlink>
    </w:p>
    <w:p w:rsidR="00727E93" w:rsidRPr="00727E93" w:rsidRDefault="00727E93">
      <w:pPr>
        <w:pStyle w:val="TM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827519" w:history="1">
        <w:r w:rsidRPr="00727E93">
          <w:rPr>
            <w:rStyle w:val="Lienhypertexte"/>
            <w:caps/>
            <w:noProof/>
          </w:rPr>
          <w:t xml:space="preserve">5- </w:t>
        </w:r>
        <w:r w:rsidRPr="00727E93">
          <w:rPr>
            <w:rStyle w:val="Lienhypertexte"/>
            <w:smallCaps/>
            <w:noProof/>
          </w:rPr>
          <w:t>Methode d’obtention</w:t>
        </w:r>
        <w:r w:rsidRPr="00727E93">
          <w:rPr>
            <w:noProof/>
            <w:webHidden/>
          </w:rPr>
          <w:tab/>
        </w:r>
        <w:r w:rsidRPr="00727E93">
          <w:rPr>
            <w:noProof/>
            <w:webHidden/>
          </w:rPr>
          <w:fldChar w:fldCharType="begin"/>
        </w:r>
        <w:r w:rsidRPr="00727E93">
          <w:rPr>
            <w:noProof/>
            <w:webHidden/>
          </w:rPr>
          <w:instrText xml:space="preserve"> PAGEREF _Toc210827519 \h </w:instrText>
        </w:r>
        <w:r w:rsidRPr="00727E93">
          <w:rPr>
            <w:noProof/>
            <w:webHidden/>
          </w:rPr>
        </w:r>
        <w:r w:rsidRPr="00727E93">
          <w:rPr>
            <w:noProof/>
            <w:webHidden/>
          </w:rPr>
          <w:fldChar w:fldCharType="separate"/>
        </w:r>
        <w:r w:rsidRPr="00727E93">
          <w:rPr>
            <w:noProof/>
            <w:webHidden/>
          </w:rPr>
          <w:t>3</w:t>
        </w:r>
        <w:r w:rsidRPr="00727E93">
          <w:rPr>
            <w:noProof/>
            <w:webHidden/>
          </w:rPr>
          <w:fldChar w:fldCharType="end"/>
        </w:r>
      </w:hyperlink>
    </w:p>
    <w:p w:rsidR="00727E93" w:rsidRPr="00727E93" w:rsidRDefault="00727E93">
      <w:pPr>
        <w:pStyle w:val="TM2"/>
        <w:tabs>
          <w:tab w:val="left" w:pos="100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827520" w:history="1">
        <w:r w:rsidRPr="00727E93">
          <w:rPr>
            <w:rStyle w:val="Lienhypertexte"/>
            <w:noProof/>
          </w:rPr>
          <w:t>5-1.</w:t>
        </w:r>
        <w:r w:rsidRPr="00727E9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27E93">
          <w:rPr>
            <w:rStyle w:val="Lienhypertexte"/>
            <w:noProof/>
          </w:rPr>
          <w:t>Schéma de vie</w:t>
        </w:r>
        <w:r w:rsidRPr="00727E93">
          <w:rPr>
            <w:noProof/>
            <w:webHidden/>
          </w:rPr>
          <w:tab/>
        </w:r>
        <w:r w:rsidRPr="00727E93">
          <w:rPr>
            <w:noProof/>
            <w:webHidden/>
          </w:rPr>
          <w:fldChar w:fldCharType="begin"/>
        </w:r>
        <w:r w:rsidRPr="00727E93">
          <w:rPr>
            <w:noProof/>
            <w:webHidden/>
          </w:rPr>
          <w:instrText xml:space="preserve"> PAGEREF _Toc210827520 \h </w:instrText>
        </w:r>
        <w:r w:rsidRPr="00727E93">
          <w:rPr>
            <w:noProof/>
            <w:webHidden/>
          </w:rPr>
        </w:r>
        <w:r w:rsidRPr="00727E93">
          <w:rPr>
            <w:noProof/>
            <w:webHidden/>
          </w:rPr>
          <w:fldChar w:fldCharType="separate"/>
        </w:r>
        <w:r w:rsidRPr="00727E93">
          <w:rPr>
            <w:noProof/>
            <w:webHidden/>
          </w:rPr>
          <w:t>3</w:t>
        </w:r>
        <w:r w:rsidRPr="00727E93">
          <w:rPr>
            <w:noProof/>
            <w:webHidden/>
          </w:rPr>
          <w:fldChar w:fldCharType="end"/>
        </w:r>
      </w:hyperlink>
    </w:p>
    <w:p w:rsidR="00727E93" w:rsidRPr="00727E93" w:rsidRDefault="00727E93">
      <w:pPr>
        <w:pStyle w:val="TM2"/>
        <w:tabs>
          <w:tab w:val="left" w:pos="100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827521" w:history="1">
        <w:r w:rsidRPr="00727E93">
          <w:rPr>
            <w:rStyle w:val="Lienhypertexte"/>
            <w:noProof/>
          </w:rPr>
          <w:t>5-2.</w:t>
        </w:r>
        <w:r w:rsidRPr="00727E9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27E93">
          <w:rPr>
            <w:rStyle w:val="Lienhypertexte"/>
            <w:noProof/>
          </w:rPr>
          <w:t>xx</w:t>
        </w:r>
        <w:r w:rsidRPr="00727E93">
          <w:rPr>
            <w:noProof/>
            <w:webHidden/>
          </w:rPr>
          <w:tab/>
        </w:r>
        <w:r w:rsidRPr="00727E93">
          <w:rPr>
            <w:noProof/>
            <w:webHidden/>
          </w:rPr>
          <w:fldChar w:fldCharType="begin"/>
        </w:r>
        <w:r w:rsidRPr="00727E93">
          <w:rPr>
            <w:noProof/>
            <w:webHidden/>
          </w:rPr>
          <w:instrText xml:space="preserve"> PAGEREF _Toc210827521 \h </w:instrText>
        </w:r>
        <w:r w:rsidRPr="00727E93">
          <w:rPr>
            <w:noProof/>
            <w:webHidden/>
          </w:rPr>
        </w:r>
        <w:r w:rsidRPr="00727E93">
          <w:rPr>
            <w:noProof/>
            <w:webHidden/>
          </w:rPr>
          <w:fldChar w:fldCharType="separate"/>
        </w:r>
        <w:r w:rsidRPr="00727E93">
          <w:rPr>
            <w:noProof/>
            <w:webHidden/>
          </w:rPr>
          <w:t>3</w:t>
        </w:r>
        <w:r w:rsidRPr="00727E93">
          <w:rPr>
            <w:noProof/>
            <w:webHidden/>
          </w:rPr>
          <w:fldChar w:fldCharType="end"/>
        </w:r>
      </w:hyperlink>
    </w:p>
    <w:p w:rsidR="00727E93" w:rsidRPr="00727E93" w:rsidRDefault="00727E93">
      <w:pPr>
        <w:pStyle w:val="TM2"/>
        <w:tabs>
          <w:tab w:val="left" w:pos="100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827522" w:history="1">
        <w:r w:rsidRPr="00727E93">
          <w:rPr>
            <w:rStyle w:val="Lienhypertexte"/>
            <w:noProof/>
          </w:rPr>
          <w:t>5-3.</w:t>
        </w:r>
        <w:r w:rsidRPr="00727E9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27E93">
          <w:rPr>
            <w:rStyle w:val="Lienhypertexte"/>
            <w:noProof/>
          </w:rPr>
          <w:t>xx</w:t>
        </w:r>
        <w:r w:rsidRPr="00727E93">
          <w:rPr>
            <w:noProof/>
            <w:webHidden/>
          </w:rPr>
          <w:tab/>
        </w:r>
        <w:r w:rsidRPr="00727E93">
          <w:rPr>
            <w:noProof/>
            <w:webHidden/>
          </w:rPr>
          <w:fldChar w:fldCharType="begin"/>
        </w:r>
        <w:r w:rsidRPr="00727E93">
          <w:rPr>
            <w:noProof/>
            <w:webHidden/>
          </w:rPr>
          <w:instrText xml:space="preserve"> PAGEREF _Toc210827522 \h </w:instrText>
        </w:r>
        <w:r w:rsidRPr="00727E93">
          <w:rPr>
            <w:noProof/>
            <w:webHidden/>
          </w:rPr>
        </w:r>
        <w:r w:rsidRPr="00727E93">
          <w:rPr>
            <w:noProof/>
            <w:webHidden/>
          </w:rPr>
          <w:fldChar w:fldCharType="separate"/>
        </w:r>
        <w:r w:rsidRPr="00727E93">
          <w:rPr>
            <w:noProof/>
            <w:webHidden/>
          </w:rPr>
          <w:t>4</w:t>
        </w:r>
        <w:r w:rsidRPr="00727E93">
          <w:rPr>
            <w:noProof/>
            <w:webHidden/>
          </w:rPr>
          <w:fldChar w:fldCharType="end"/>
        </w:r>
      </w:hyperlink>
    </w:p>
    <w:p w:rsidR="00727E93" w:rsidRPr="00727E93" w:rsidRDefault="00727E93">
      <w:pPr>
        <w:pStyle w:val="TM2"/>
        <w:tabs>
          <w:tab w:val="left" w:pos="100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827523" w:history="1">
        <w:r w:rsidRPr="00727E93">
          <w:rPr>
            <w:rStyle w:val="Lienhypertexte"/>
            <w:noProof/>
          </w:rPr>
          <w:t>5-4.</w:t>
        </w:r>
        <w:r w:rsidRPr="00727E9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27E93">
          <w:rPr>
            <w:rStyle w:val="Lienhypertexte"/>
            <w:noProof/>
          </w:rPr>
          <w:t>xx</w:t>
        </w:r>
        <w:r w:rsidRPr="00727E93">
          <w:rPr>
            <w:noProof/>
            <w:webHidden/>
          </w:rPr>
          <w:tab/>
        </w:r>
        <w:r w:rsidRPr="00727E93">
          <w:rPr>
            <w:noProof/>
            <w:webHidden/>
          </w:rPr>
          <w:fldChar w:fldCharType="begin"/>
        </w:r>
        <w:r w:rsidRPr="00727E93">
          <w:rPr>
            <w:noProof/>
            <w:webHidden/>
          </w:rPr>
          <w:instrText xml:space="preserve"> PAGEREF _Toc210827523 \h </w:instrText>
        </w:r>
        <w:r w:rsidRPr="00727E93">
          <w:rPr>
            <w:noProof/>
            <w:webHidden/>
          </w:rPr>
        </w:r>
        <w:r w:rsidRPr="00727E93">
          <w:rPr>
            <w:noProof/>
            <w:webHidden/>
          </w:rPr>
          <w:fldChar w:fldCharType="separate"/>
        </w:r>
        <w:r w:rsidRPr="00727E93">
          <w:rPr>
            <w:noProof/>
            <w:webHidden/>
          </w:rPr>
          <w:t>4</w:t>
        </w:r>
        <w:r w:rsidRPr="00727E93">
          <w:rPr>
            <w:noProof/>
            <w:webHidden/>
          </w:rPr>
          <w:fldChar w:fldCharType="end"/>
        </w:r>
      </w:hyperlink>
    </w:p>
    <w:p w:rsidR="00727E93" w:rsidRPr="00727E93" w:rsidRDefault="00727E93">
      <w:pPr>
        <w:pStyle w:val="TM2"/>
        <w:tabs>
          <w:tab w:val="left" w:pos="100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827524" w:history="1">
        <w:r w:rsidRPr="00727E93">
          <w:rPr>
            <w:rStyle w:val="Lienhypertexte"/>
            <w:noProof/>
          </w:rPr>
          <w:t>5-5.</w:t>
        </w:r>
        <w:r w:rsidRPr="00727E9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27E93">
          <w:rPr>
            <w:rStyle w:val="Lienhypertexte"/>
            <w:noProof/>
          </w:rPr>
          <w:t>xx</w:t>
        </w:r>
        <w:r w:rsidRPr="00727E93">
          <w:rPr>
            <w:noProof/>
            <w:webHidden/>
          </w:rPr>
          <w:tab/>
        </w:r>
        <w:r w:rsidRPr="00727E93">
          <w:rPr>
            <w:noProof/>
            <w:webHidden/>
          </w:rPr>
          <w:fldChar w:fldCharType="begin"/>
        </w:r>
        <w:r w:rsidRPr="00727E93">
          <w:rPr>
            <w:noProof/>
            <w:webHidden/>
          </w:rPr>
          <w:instrText xml:space="preserve"> PAGEREF _Toc210827524 \h </w:instrText>
        </w:r>
        <w:r w:rsidRPr="00727E93">
          <w:rPr>
            <w:noProof/>
            <w:webHidden/>
          </w:rPr>
        </w:r>
        <w:r w:rsidRPr="00727E93">
          <w:rPr>
            <w:noProof/>
            <w:webHidden/>
          </w:rPr>
          <w:fldChar w:fldCharType="separate"/>
        </w:r>
        <w:r w:rsidRPr="00727E93">
          <w:rPr>
            <w:noProof/>
            <w:webHidden/>
          </w:rPr>
          <w:t>4</w:t>
        </w:r>
        <w:r w:rsidRPr="00727E93">
          <w:rPr>
            <w:noProof/>
            <w:webHidden/>
          </w:rPr>
          <w:fldChar w:fldCharType="end"/>
        </w:r>
      </w:hyperlink>
    </w:p>
    <w:p w:rsidR="00727E93" w:rsidRPr="00727E93" w:rsidRDefault="00727E93">
      <w:pPr>
        <w:pStyle w:val="TM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827525" w:history="1">
        <w:r w:rsidRPr="00727E93">
          <w:rPr>
            <w:rStyle w:val="Lienhypertexte"/>
            <w:smallCaps/>
            <w:noProof/>
          </w:rPr>
          <w:t>6- Etiquetage- Mentions spécifiques au Label Rouge</w:t>
        </w:r>
        <w:r w:rsidRPr="00727E93">
          <w:rPr>
            <w:noProof/>
            <w:webHidden/>
          </w:rPr>
          <w:tab/>
        </w:r>
        <w:r w:rsidRPr="00727E93">
          <w:rPr>
            <w:noProof/>
            <w:webHidden/>
          </w:rPr>
          <w:fldChar w:fldCharType="begin"/>
        </w:r>
        <w:r w:rsidRPr="00727E93">
          <w:rPr>
            <w:noProof/>
            <w:webHidden/>
          </w:rPr>
          <w:instrText xml:space="preserve"> PAGEREF _Toc210827525 \h </w:instrText>
        </w:r>
        <w:r w:rsidRPr="00727E93">
          <w:rPr>
            <w:noProof/>
            <w:webHidden/>
          </w:rPr>
        </w:r>
        <w:r w:rsidRPr="00727E93">
          <w:rPr>
            <w:noProof/>
            <w:webHidden/>
          </w:rPr>
          <w:fldChar w:fldCharType="separate"/>
        </w:r>
        <w:r w:rsidRPr="00727E93">
          <w:rPr>
            <w:noProof/>
            <w:webHidden/>
          </w:rPr>
          <w:t>4</w:t>
        </w:r>
        <w:r w:rsidRPr="00727E93">
          <w:rPr>
            <w:noProof/>
            <w:webHidden/>
          </w:rPr>
          <w:fldChar w:fldCharType="end"/>
        </w:r>
      </w:hyperlink>
    </w:p>
    <w:p w:rsidR="00727E93" w:rsidRPr="00727E93" w:rsidRDefault="00727E93">
      <w:pPr>
        <w:pStyle w:val="TM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827526" w:history="1">
        <w:r w:rsidRPr="00727E93">
          <w:rPr>
            <w:rStyle w:val="Lienhypertexte"/>
            <w:smallCaps/>
            <w:noProof/>
          </w:rPr>
          <w:t>7- Principaux points à contrôler et méthode d’évaluation</w:t>
        </w:r>
        <w:r w:rsidRPr="00727E93">
          <w:rPr>
            <w:noProof/>
            <w:webHidden/>
          </w:rPr>
          <w:tab/>
        </w:r>
        <w:r w:rsidRPr="00727E93">
          <w:rPr>
            <w:noProof/>
            <w:webHidden/>
          </w:rPr>
          <w:fldChar w:fldCharType="begin"/>
        </w:r>
        <w:r w:rsidRPr="00727E93">
          <w:rPr>
            <w:noProof/>
            <w:webHidden/>
          </w:rPr>
          <w:instrText xml:space="preserve"> PAGEREF _Toc210827526 \h </w:instrText>
        </w:r>
        <w:r w:rsidRPr="00727E93">
          <w:rPr>
            <w:noProof/>
            <w:webHidden/>
          </w:rPr>
        </w:r>
        <w:r w:rsidRPr="00727E93">
          <w:rPr>
            <w:noProof/>
            <w:webHidden/>
          </w:rPr>
          <w:fldChar w:fldCharType="separate"/>
        </w:r>
        <w:r w:rsidRPr="00727E93">
          <w:rPr>
            <w:noProof/>
            <w:webHidden/>
          </w:rPr>
          <w:t>5</w:t>
        </w:r>
        <w:r w:rsidRPr="00727E93">
          <w:rPr>
            <w:noProof/>
            <w:webHidden/>
          </w:rPr>
          <w:fldChar w:fldCharType="end"/>
        </w:r>
      </w:hyperlink>
    </w:p>
    <w:p w:rsidR="00727E93" w:rsidRPr="00727E93" w:rsidRDefault="00727E93">
      <w:pPr>
        <w:pStyle w:val="TM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0827527" w:history="1">
        <w:r w:rsidRPr="00727E93">
          <w:rPr>
            <w:rStyle w:val="Lienhypertexte"/>
            <w:noProof/>
          </w:rPr>
          <w:t>A</w:t>
        </w:r>
        <w:r w:rsidRPr="00727E93">
          <w:rPr>
            <w:rStyle w:val="Lienhypertexte"/>
            <w:smallCaps/>
            <w:noProof/>
          </w:rPr>
          <w:t>nnexe</w:t>
        </w:r>
        <w:r w:rsidRPr="00727E93">
          <w:rPr>
            <w:rStyle w:val="Lienhypertexte"/>
            <w:noProof/>
          </w:rPr>
          <w:t xml:space="preserve"> 1</w:t>
        </w:r>
        <w:r w:rsidRPr="00727E93">
          <w:rPr>
            <w:noProof/>
            <w:webHidden/>
          </w:rPr>
          <w:tab/>
        </w:r>
        <w:r w:rsidRPr="00727E93">
          <w:rPr>
            <w:noProof/>
            <w:webHidden/>
          </w:rPr>
          <w:fldChar w:fldCharType="begin"/>
        </w:r>
        <w:r w:rsidRPr="00727E93">
          <w:rPr>
            <w:noProof/>
            <w:webHidden/>
          </w:rPr>
          <w:instrText xml:space="preserve"> PAGEREF _Toc210827527 \h </w:instrText>
        </w:r>
        <w:r w:rsidRPr="00727E93">
          <w:rPr>
            <w:noProof/>
            <w:webHidden/>
          </w:rPr>
        </w:r>
        <w:r w:rsidRPr="00727E93">
          <w:rPr>
            <w:noProof/>
            <w:webHidden/>
          </w:rPr>
          <w:fldChar w:fldCharType="separate"/>
        </w:r>
        <w:r w:rsidRPr="00727E93">
          <w:rPr>
            <w:noProof/>
            <w:webHidden/>
          </w:rPr>
          <w:t>6</w:t>
        </w:r>
        <w:r w:rsidRPr="00727E93">
          <w:rPr>
            <w:noProof/>
            <w:webHidden/>
          </w:rPr>
          <w:fldChar w:fldCharType="end"/>
        </w:r>
      </w:hyperlink>
    </w:p>
    <w:p w:rsidR="00F9155B" w:rsidRPr="009E152B" w:rsidRDefault="00E64D96" w:rsidP="00470429">
      <w:pPr>
        <w:outlineLvl w:val="0"/>
        <w:rPr>
          <w:b/>
          <w:smallCaps/>
        </w:rPr>
      </w:pPr>
      <w:r w:rsidRPr="00727E93">
        <w:rPr>
          <w:smallCaps/>
        </w:rPr>
        <w:fldChar w:fldCharType="end"/>
      </w:r>
    </w:p>
    <w:p w:rsidR="00DC70C0" w:rsidRPr="006B3855" w:rsidRDefault="00F9155B" w:rsidP="006B3855">
      <w:pPr>
        <w:pStyle w:val="Titre1"/>
        <w:spacing w:before="0" w:after="120"/>
        <w:rPr>
          <w:rFonts w:ascii="Times New Roman" w:hAnsi="Times New Roman" w:cs="Times New Roman"/>
          <w:smallCaps/>
          <w:sz w:val="26"/>
        </w:rPr>
      </w:pPr>
      <w:r w:rsidRPr="009E152B">
        <w:rPr>
          <w:b w:val="0"/>
          <w:smallCaps/>
        </w:rPr>
        <w:br w:type="page"/>
      </w:r>
      <w:bookmarkStart w:id="1" w:name="_Toc210827509"/>
      <w:r w:rsidR="00DC70C0" w:rsidRPr="006B3855">
        <w:rPr>
          <w:rFonts w:ascii="Times New Roman" w:hAnsi="Times New Roman" w:cs="Times New Roman"/>
          <w:smallCaps/>
          <w:sz w:val="26"/>
        </w:rPr>
        <w:lastRenderedPageBreak/>
        <w:t xml:space="preserve">1- </w:t>
      </w:r>
      <w:r w:rsidR="009B6940" w:rsidRPr="006B3855">
        <w:rPr>
          <w:rFonts w:ascii="Times New Roman" w:hAnsi="Times New Roman" w:cs="Times New Roman"/>
          <w:smallCaps/>
          <w:sz w:val="26"/>
        </w:rPr>
        <w:t>Nom du demandeur</w:t>
      </w:r>
      <w:bookmarkEnd w:id="1"/>
    </w:p>
    <w:p w:rsidR="00CB3412" w:rsidRPr="009E152B" w:rsidRDefault="00CB3412">
      <w:pPr>
        <w:rPr>
          <w:sz w:val="22"/>
          <w:szCs w:val="22"/>
          <w:highlight w:val="yellow"/>
        </w:rPr>
      </w:pPr>
    </w:p>
    <w:p w:rsidR="00CB3412" w:rsidRPr="009E152B" w:rsidRDefault="00CB3412" w:rsidP="00327537">
      <w:pPr>
        <w:pStyle w:val="Titre1"/>
        <w:spacing w:before="0" w:after="120"/>
        <w:rPr>
          <w:rFonts w:ascii="Times New Roman" w:hAnsi="Times New Roman" w:cs="Times New Roman"/>
          <w:smallCaps/>
          <w:sz w:val="26"/>
        </w:rPr>
      </w:pPr>
      <w:bookmarkStart w:id="2" w:name="_Toc210827510"/>
      <w:r w:rsidRPr="009E152B">
        <w:rPr>
          <w:rFonts w:ascii="Times New Roman" w:hAnsi="Times New Roman" w:cs="Times New Roman"/>
          <w:smallCaps/>
          <w:sz w:val="26"/>
        </w:rPr>
        <w:t xml:space="preserve">2- Dénomination du </w:t>
      </w:r>
      <w:r w:rsidR="00327537">
        <w:rPr>
          <w:rFonts w:ascii="Times New Roman" w:hAnsi="Times New Roman" w:cs="Times New Roman"/>
          <w:smallCaps/>
          <w:sz w:val="26"/>
        </w:rPr>
        <w:t>Label Rouge</w:t>
      </w:r>
      <w:bookmarkEnd w:id="2"/>
    </w:p>
    <w:p w:rsidR="00522CD4" w:rsidRPr="00911928" w:rsidRDefault="004E37CD" w:rsidP="00324BA6">
      <w:pPr>
        <w:jc w:val="both"/>
      </w:pPr>
      <w:proofErr w:type="spellStart"/>
      <w:r>
        <w:t>X</w:t>
      </w:r>
      <w:r w:rsidR="0092725D" w:rsidRPr="00FF2633">
        <w:t>xxx</w:t>
      </w:r>
      <w:r w:rsidRPr="00FF2633">
        <w:t>x</w:t>
      </w:r>
      <w:proofErr w:type="spellEnd"/>
      <w:r w:rsidRPr="00FF2633">
        <w:t> </w:t>
      </w:r>
    </w:p>
    <w:p w:rsidR="00522CD4" w:rsidRPr="009E152B" w:rsidRDefault="00522CD4" w:rsidP="00522CD4">
      <w:pPr>
        <w:pStyle w:val="Titre1"/>
        <w:spacing w:before="0" w:after="0"/>
        <w:rPr>
          <w:rFonts w:ascii="Times New Roman" w:hAnsi="Times New Roman" w:cs="Times New Roman"/>
          <w:smallCaps/>
          <w:sz w:val="26"/>
        </w:rPr>
      </w:pPr>
    </w:p>
    <w:p w:rsidR="00CB3412" w:rsidRPr="009E152B" w:rsidRDefault="00CB3412" w:rsidP="00522CD4">
      <w:pPr>
        <w:pStyle w:val="Titre1"/>
        <w:spacing w:before="0" w:after="0"/>
        <w:rPr>
          <w:rFonts w:ascii="Times New Roman" w:hAnsi="Times New Roman" w:cs="Times New Roman"/>
          <w:smallCaps/>
          <w:sz w:val="26"/>
        </w:rPr>
      </w:pPr>
      <w:bookmarkStart w:id="3" w:name="_Toc210827511"/>
      <w:r w:rsidRPr="009E152B">
        <w:rPr>
          <w:rFonts w:ascii="Times New Roman" w:hAnsi="Times New Roman" w:cs="Times New Roman"/>
          <w:smallCaps/>
          <w:sz w:val="26"/>
        </w:rPr>
        <w:t>3- Description du</w:t>
      </w:r>
      <w:r w:rsidR="00327537">
        <w:rPr>
          <w:rFonts w:ascii="Times New Roman" w:hAnsi="Times New Roman" w:cs="Times New Roman"/>
          <w:smallCaps/>
          <w:sz w:val="26"/>
        </w:rPr>
        <w:t xml:space="preserve"> </w:t>
      </w:r>
      <w:r w:rsidR="00727E93">
        <w:rPr>
          <w:rFonts w:ascii="Times New Roman" w:hAnsi="Times New Roman" w:cs="Times New Roman"/>
          <w:smallCaps/>
          <w:sz w:val="26"/>
        </w:rPr>
        <w:t>(</w:t>
      </w:r>
      <w:r w:rsidR="00327537">
        <w:rPr>
          <w:rFonts w:ascii="Times New Roman" w:hAnsi="Times New Roman" w:cs="Times New Roman"/>
          <w:smallCaps/>
          <w:sz w:val="26"/>
        </w:rPr>
        <w:t>ou des</w:t>
      </w:r>
      <w:r w:rsidR="00727E93">
        <w:rPr>
          <w:rFonts w:ascii="Times New Roman" w:hAnsi="Times New Roman" w:cs="Times New Roman"/>
          <w:smallCaps/>
          <w:sz w:val="26"/>
        </w:rPr>
        <w:t>)</w:t>
      </w:r>
      <w:r w:rsidRPr="009E152B">
        <w:rPr>
          <w:rFonts w:ascii="Times New Roman" w:hAnsi="Times New Roman" w:cs="Times New Roman"/>
          <w:smallCaps/>
          <w:sz w:val="26"/>
        </w:rPr>
        <w:t xml:space="preserve"> produit</w:t>
      </w:r>
      <w:r w:rsidR="00327537">
        <w:rPr>
          <w:rFonts w:ascii="Times New Roman" w:hAnsi="Times New Roman" w:cs="Times New Roman"/>
          <w:smallCaps/>
          <w:sz w:val="26"/>
        </w:rPr>
        <w:t>(S)</w:t>
      </w:r>
      <w:bookmarkEnd w:id="3"/>
    </w:p>
    <w:p w:rsidR="00CB3412" w:rsidRPr="009E152B" w:rsidRDefault="00CB3412">
      <w:pPr>
        <w:rPr>
          <w:sz w:val="22"/>
          <w:szCs w:val="22"/>
        </w:rPr>
      </w:pPr>
    </w:p>
    <w:p w:rsidR="00CB3412" w:rsidRPr="006B3855" w:rsidRDefault="00CB3412" w:rsidP="00CB3412">
      <w:pPr>
        <w:numPr>
          <w:ilvl w:val="1"/>
          <w:numId w:val="2"/>
        </w:numPr>
        <w:outlineLvl w:val="1"/>
        <w:rPr>
          <w:b/>
        </w:rPr>
      </w:pPr>
      <w:bookmarkStart w:id="4" w:name="_Toc210827512"/>
      <w:r w:rsidRPr="006B3855">
        <w:rPr>
          <w:b/>
        </w:rPr>
        <w:t>Présentation du</w:t>
      </w:r>
      <w:r w:rsidR="00327537" w:rsidRPr="006B3855">
        <w:rPr>
          <w:b/>
        </w:rPr>
        <w:t xml:space="preserve"> </w:t>
      </w:r>
      <w:r w:rsidR="00727E93">
        <w:rPr>
          <w:b/>
        </w:rPr>
        <w:t>(</w:t>
      </w:r>
      <w:r w:rsidR="00327537" w:rsidRPr="006B3855">
        <w:rPr>
          <w:b/>
        </w:rPr>
        <w:t>ou des</w:t>
      </w:r>
      <w:r w:rsidR="00727E93">
        <w:rPr>
          <w:b/>
        </w:rPr>
        <w:t>)</w:t>
      </w:r>
      <w:r w:rsidR="00327537" w:rsidRPr="006B3855">
        <w:rPr>
          <w:b/>
        </w:rPr>
        <w:t xml:space="preserve"> </w:t>
      </w:r>
      <w:r w:rsidRPr="006B3855">
        <w:rPr>
          <w:b/>
        </w:rPr>
        <w:t>produit</w:t>
      </w:r>
      <w:r w:rsidR="00327537" w:rsidRPr="006B3855">
        <w:rPr>
          <w:b/>
        </w:rPr>
        <w:t>(s)</w:t>
      </w:r>
      <w:bookmarkEnd w:id="4"/>
    </w:p>
    <w:p w:rsidR="00CB3412" w:rsidRPr="00911928" w:rsidRDefault="00CB3412" w:rsidP="00324BA6">
      <w:pPr>
        <w:jc w:val="both"/>
        <w:rPr>
          <w:u w:val="single"/>
        </w:rPr>
      </w:pPr>
    </w:p>
    <w:p w:rsidR="00CB3412" w:rsidRPr="006B3855" w:rsidRDefault="00CB3412" w:rsidP="00CB3412">
      <w:pPr>
        <w:numPr>
          <w:ilvl w:val="1"/>
          <w:numId w:val="2"/>
        </w:numPr>
        <w:outlineLvl w:val="1"/>
        <w:rPr>
          <w:b/>
        </w:rPr>
      </w:pPr>
      <w:bookmarkStart w:id="5" w:name="_Toc210827513"/>
      <w:r w:rsidRPr="006B3855">
        <w:rPr>
          <w:b/>
        </w:rPr>
        <w:t>Comparaison avec le produit courant</w:t>
      </w:r>
      <w:bookmarkEnd w:id="5"/>
    </w:p>
    <w:p w:rsidR="00522CD4" w:rsidRPr="00911928" w:rsidRDefault="00522CD4" w:rsidP="00522CD4">
      <w:pPr>
        <w:outlineLvl w:val="1"/>
        <w:rPr>
          <w:u w:val="single"/>
        </w:rPr>
      </w:pPr>
    </w:p>
    <w:p w:rsidR="00522CD4" w:rsidRPr="00911928" w:rsidRDefault="00522CD4" w:rsidP="0087230D">
      <w:pPr>
        <w:jc w:val="both"/>
      </w:pPr>
      <w:r w:rsidRPr="00911928">
        <w:t xml:space="preserve">Le produit courant </w:t>
      </w:r>
      <w:r w:rsidR="0087230D">
        <w:t xml:space="preserve">de comparaison </w:t>
      </w:r>
      <w:r w:rsidRPr="00911928">
        <w:t>est</w:t>
      </w:r>
      <w:r w:rsidR="00327537">
        <w:t> :</w:t>
      </w:r>
    </w:p>
    <w:p w:rsidR="00CB3412" w:rsidRPr="00911928" w:rsidRDefault="00CB34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3"/>
        <w:gridCol w:w="3207"/>
        <w:gridCol w:w="3208"/>
      </w:tblGrid>
      <w:tr w:rsidR="00376DDF" w:rsidRPr="00911928" w:rsidTr="00203C15">
        <w:trPr>
          <w:tblHeader/>
        </w:trPr>
        <w:tc>
          <w:tcPr>
            <w:tcW w:w="3259" w:type="dxa"/>
          </w:tcPr>
          <w:p w:rsidR="00376DDF" w:rsidRPr="00911928" w:rsidRDefault="00376DDF" w:rsidP="00203C15">
            <w:pPr>
              <w:spacing w:before="120" w:after="120"/>
              <w:jc w:val="center"/>
            </w:pPr>
            <w:r w:rsidRPr="00911928">
              <w:t>Points de différence</w:t>
            </w:r>
          </w:p>
        </w:tc>
        <w:tc>
          <w:tcPr>
            <w:tcW w:w="3259" w:type="dxa"/>
          </w:tcPr>
          <w:p w:rsidR="00376DDF" w:rsidRPr="00911928" w:rsidRDefault="00376DDF" w:rsidP="00327537">
            <w:pPr>
              <w:spacing w:before="120" w:after="120"/>
              <w:jc w:val="center"/>
            </w:pPr>
            <w:r w:rsidRPr="00911928">
              <w:t xml:space="preserve">Produit </w:t>
            </w:r>
            <w:r w:rsidR="00327537">
              <w:t>L</w:t>
            </w:r>
            <w:r w:rsidRPr="00911928">
              <w:t xml:space="preserve">abel </w:t>
            </w:r>
            <w:r w:rsidR="00327537">
              <w:t>R</w:t>
            </w:r>
            <w:r w:rsidRPr="00911928">
              <w:t>ouge</w:t>
            </w:r>
          </w:p>
        </w:tc>
        <w:tc>
          <w:tcPr>
            <w:tcW w:w="3260" w:type="dxa"/>
          </w:tcPr>
          <w:p w:rsidR="00376DDF" w:rsidRPr="00911928" w:rsidRDefault="00376DDF" w:rsidP="00203C15">
            <w:pPr>
              <w:spacing w:before="120" w:after="120"/>
              <w:jc w:val="center"/>
            </w:pPr>
            <w:r w:rsidRPr="00911928">
              <w:t>Produit courant</w:t>
            </w:r>
          </w:p>
        </w:tc>
      </w:tr>
      <w:tr w:rsidR="00376DDF" w:rsidRPr="00911928" w:rsidTr="00203C15">
        <w:tc>
          <w:tcPr>
            <w:tcW w:w="3259" w:type="dxa"/>
          </w:tcPr>
          <w:p w:rsidR="00376DDF" w:rsidRPr="00911928" w:rsidRDefault="00376DDF" w:rsidP="00B861F1"/>
        </w:tc>
        <w:tc>
          <w:tcPr>
            <w:tcW w:w="3259" w:type="dxa"/>
          </w:tcPr>
          <w:p w:rsidR="00CB6BE8" w:rsidRPr="00911928" w:rsidRDefault="00CB6BE8" w:rsidP="00B861F1">
            <w:pPr>
              <w:jc w:val="both"/>
            </w:pPr>
          </w:p>
        </w:tc>
        <w:tc>
          <w:tcPr>
            <w:tcW w:w="3260" w:type="dxa"/>
          </w:tcPr>
          <w:p w:rsidR="00642BEC" w:rsidRPr="00911928" w:rsidRDefault="00642BEC" w:rsidP="00B861F1">
            <w:pPr>
              <w:jc w:val="both"/>
            </w:pPr>
          </w:p>
        </w:tc>
      </w:tr>
      <w:tr w:rsidR="002C737B" w:rsidRPr="00911928" w:rsidTr="00203C15">
        <w:tc>
          <w:tcPr>
            <w:tcW w:w="3259" w:type="dxa"/>
          </w:tcPr>
          <w:p w:rsidR="002C737B" w:rsidRPr="00911928" w:rsidRDefault="002C737B" w:rsidP="00B861F1"/>
        </w:tc>
        <w:tc>
          <w:tcPr>
            <w:tcW w:w="3259" w:type="dxa"/>
          </w:tcPr>
          <w:p w:rsidR="002C737B" w:rsidRPr="00911928" w:rsidRDefault="002C737B" w:rsidP="00B861F1">
            <w:pPr>
              <w:jc w:val="both"/>
            </w:pPr>
          </w:p>
        </w:tc>
        <w:tc>
          <w:tcPr>
            <w:tcW w:w="3260" w:type="dxa"/>
          </w:tcPr>
          <w:p w:rsidR="002C737B" w:rsidRPr="00911928" w:rsidRDefault="002C737B" w:rsidP="00B861F1">
            <w:pPr>
              <w:jc w:val="both"/>
            </w:pPr>
          </w:p>
        </w:tc>
      </w:tr>
      <w:tr w:rsidR="002C737B" w:rsidRPr="00911928" w:rsidTr="00203C15">
        <w:tc>
          <w:tcPr>
            <w:tcW w:w="3259" w:type="dxa"/>
          </w:tcPr>
          <w:p w:rsidR="002C737B" w:rsidRPr="00911928" w:rsidRDefault="002C737B" w:rsidP="00B861F1"/>
        </w:tc>
        <w:tc>
          <w:tcPr>
            <w:tcW w:w="3259" w:type="dxa"/>
          </w:tcPr>
          <w:p w:rsidR="002C737B" w:rsidRPr="00911928" w:rsidRDefault="002C737B" w:rsidP="00B861F1">
            <w:pPr>
              <w:jc w:val="both"/>
            </w:pPr>
          </w:p>
        </w:tc>
        <w:tc>
          <w:tcPr>
            <w:tcW w:w="3260" w:type="dxa"/>
          </w:tcPr>
          <w:p w:rsidR="002C737B" w:rsidRPr="00911928" w:rsidRDefault="002C737B" w:rsidP="00B861F1">
            <w:pPr>
              <w:jc w:val="both"/>
            </w:pPr>
          </w:p>
        </w:tc>
      </w:tr>
      <w:tr w:rsidR="002C737B" w:rsidRPr="00911928" w:rsidTr="00203C15">
        <w:tc>
          <w:tcPr>
            <w:tcW w:w="3259" w:type="dxa"/>
          </w:tcPr>
          <w:p w:rsidR="002C737B" w:rsidRPr="00911928" w:rsidRDefault="002C737B" w:rsidP="00B861F1"/>
        </w:tc>
        <w:tc>
          <w:tcPr>
            <w:tcW w:w="3259" w:type="dxa"/>
          </w:tcPr>
          <w:p w:rsidR="002C737B" w:rsidRPr="00911928" w:rsidRDefault="002C737B" w:rsidP="00B861F1">
            <w:pPr>
              <w:jc w:val="both"/>
            </w:pPr>
          </w:p>
        </w:tc>
        <w:tc>
          <w:tcPr>
            <w:tcW w:w="3260" w:type="dxa"/>
          </w:tcPr>
          <w:p w:rsidR="002C737B" w:rsidRPr="00911928" w:rsidRDefault="002C737B" w:rsidP="00B861F1">
            <w:pPr>
              <w:jc w:val="both"/>
            </w:pPr>
          </w:p>
        </w:tc>
      </w:tr>
      <w:tr w:rsidR="002C737B" w:rsidRPr="00911928" w:rsidTr="00203C15">
        <w:tc>
          <w:tcPr>
            <w:tcW w:w="3259" w:type="dxa"/>
          </w:tcPr>
          <w:p w:rsidR="002C737B" w:rsidRPr="00911928" w:rsidRDefault="002C737B" w:rsidP="00B861F1"/>
        </w:tc>
        <w:tc>
          <w:tcPr>
            <w:tcW w:w="3259" w:type="dxa"/>
          </w:tcPr>
          <w:p w:rsidR="002C737B" w:rsidRPr="00911928" w:rsidRDefault="002C737B" w:rsidP="00B861F1">
            <w:pPr>
              <w:jc w:val="both"/>
            </w:pPr>
          </w:p>
        </w:tc>
        <w:tc>
          <w:tcPr>
            <w:tcW w:w="3260" w:type="dxa"/>
          </w:tcPr>
          <w:p w:rsidR="002C737B" w:rsidRPr="00911928" w:rsidRDefault="002C737B" w:rsidP="00B861F1">
            <w:pPr>
              <w:jc w:val="both"/>
            </w:pPr>
          </w:p>
        </w:tc>
      </w:tr>
      <w:tr w:rsidR="002C737B" w:rsidRPr="00911928" w:rsidTr="00203C15">
        <w:tc>
          <w:tcPr>
            <w:tcW w:w="3259" w:type="dxa"/>
          </w:tcPr>
          <w:p w:rsidR="002C737B" w:rsidRPr="00911928" w:rsidRDefault="002C737B" w:rsidP="00B861F1"/>
        </w:tc>
        <w:tc>
          <w:tcPr>
            <w:tcW w:w="3259" w:type="dxa"/>
          </w:tcPr>
          <w:p w:rsidR="002C737B" w:rsidRPr="00911928" w:rsidRDefault="002C737B" w:rsidP="00B861F1">
            <w:pPr>
              <w:jc w:val="both"/>
            </w:pPr>
          </w:p>
        </w:tc>
        <w:tc>
          <w:tcPr>
            <w:tcW w:w="3260" w:type="dxa"/>
          </w:tcPr>
          <w:p w:rsidR="002C737B" w:rsidRPr="00911928" w:rsidRDefault="002C737B" w:rsidP="00B861F1">
            <w:pPr>
              <w:jc w:val="both"/>
            </w:pPr>
          </w:p>
        </w:tc>
      </w:tr>
    </w:tbl>
    <w:p w:rsidR="00CB3412" w:rsidRPr="00911928" w:rsidRDefault="00CB3412"/>
    <w:p w:rsidR="00CB3412" w:rsidRPr="006B3855" w:rsidRDefault="00CB3412" w:rsidP="00CB3412">
      <w:pPr>
        <w:numPr>
          <w:ilvl w:val="1"/>
          <w:numId w:val="2"/>
        </w:numPr>
        <w:outlineLvl w:val="1"/>
        <w:rPr>
          <w:b/>
        </w:rPr>
      </w:pPr>
      <w:bookmarkStart w:id="6" w:name="_Toc210827514"/>
      <w:r w:rsidRPr="006B3855">
        <w:rPr>
          <w:b/>
        </w:rPr>
        <w:t>Éléments justifi</w:t>
      </w:r>
      <w:r w:rsidR="006B3855" w:rsidRPr="006B3855">
        <w:rPr>
          <w:b/>
        </w:rPr>
        <w:t xml:space="preserve">ant </w:t>
      </w:r>
      <w:r w:rsidRPr="006B3855">
        <w:rPr>
          <w:b/>
        </w:rPr>
        <w:t>la qualité supérieure</w:t>
      </w:r>
      <w:bookmarkEnd w:id="6"/>
    </w:p>
    <w:p w:rsidR="0087230D" w:rsidRPr="0087230D" w:rsidRDefault="0087230D" w:rsidP="0087230D">
      <w:pPr>
        <w:spacing w:before="120"/>
      </w:pPr>
      <w:r w:rsidRPr="0087230D">
        <w:t>L</w:t>
      </w:r>
      <w:r w:rsidR="00886C10">
        <w:t>es caractéristiques certifiées</w:t>
      </w:r>
      <w:r w:rsidRPr="0087230D">
        <w:t xml:space="preserve"> sont les suivantes :</w:t>
      </w:r>
      <w:r w:rsidRPr="0087230D">
        <w:tab/>
      </w:r>
    </w:p>
    <w:p w:rsidR="006B3855" w:rsidRDefault="006B3855" w:rsidP="006B3855">
      <w:pPr>
        <w:pStyle w:val="Paragraphedeliste"/>
        <w:numPr>
          <w:ilvl w:val="0"/>
          <w:numId w:val="50"/>
        </w:numPr>
      </w:pPr>
      <w:r>
        <w:t>Xx</w:t>
      </w:r>
    </w:p>
    <w:p w:rsidR="006B3855" w:rsidRDefault="006B3855" w:rsidP="006B3855">
      <w:pPr>
        <w:pStyle w:val="Paragraphedeliste"/>
        <w:numPr>
          <w:ilvl w:val="0"/>
          <w:numId w:val="50"/>
        </w:numPr>
      </w:pPr>
      <w:proofErr w:type="spellStart"/>
      <w:r>
        <w:t>Yy</w:t>
      </w:r>
      <w:proofErr w:type="spellEnd"/>
    </w:p>
    <w:p w:rsidR="006B3855" w:rsidRDefault="006B3855" w:rsidP="006B3855">
      <w:pPr>
        <w:pStyle w:val="Paragraphedeliste"/>
        <w:numPr>
          <w:ilvl w:val="0"/>
          <w:numId w:val="50"/>
        </w:numPr>
      </w:pPr>
      <w:proofErr w:type="spellStart"/>
      <w:r>
        <w:t>Zz</w:t>
      </w:r>
      <w:proofErr w:type="spellEnd"/>
    </w:p>
    <w:p w:rsidR="0087230D" w:rsidRPr="00911928" w:rsidRDefault="0087230D" w:rsidP="00522CD4"/>
    <w:p w:rsidR="00CB3412" w:rsidRPr="00327537" w:rsidRDefault="00CB3412" w:rsidP="00327537">
      <w:pPr>
        <w:pStyle w:val="Titre1"/>
        <w:spacing w:before="0" w:after="120"/>
        <w:rPr>
          <w:rFonts w:ascii="Times New Roman" w:hAnsi="Times New Roman" w:cs="Times New Roman"/>
          <w:caps/>
          <w:sz w:val="24"/>
          <w:szCs w:val="24"/>
        </w:rPr>
      </w:pPr>
      <w:bookmarkStart w:id="7" w:name="_Toc210827515"/>
      <w:r w:rsidRPr="00327537">
        <w:rPr>
          <w:rFonts w:ascii="Times New Roman" w:hAnsi="Times New Roman" w:cs="Times New Roman"/>
          <w:caps/>
          <w:sz w:val="24"/>
          <w:szCs w:val="24"/>
        </w:rPr>
        <w:t>4</w:t>
      </w:r>
      <w:r w:rsidR="00774BD1" w:rsidRPr="00327537">
        <w:rPr>
          <w:rFonts w:ascii="Times New Roman" w:hAnsi="Times New Roman" w:cs="Times New Roman"/>
          <w:caps/>
          <w:sz w:val="24"/>
          <w:szCs w:val="24"/>
        </w:rPr>
        <w:t>-</w:t>
      </w:r>
      <w:r w:rsidRPr="00327537">
        <w:rPr>
          <w:rFonts w:ascii="Times New Roman" w:hAnsi="Times New Roman" w:cs="Times New Roman"/>
          <w:caps/>
          <w:sz w:val="24"/>
          <w:szCs w:val="24"/>
        </w:rPr>
        <w:t xml:space="preserve"> Traçabilité</w:t>
      </w:r>
      <w:bookmarkEnd w:id="7"/>
    </w:p>
    <w:p w:rsidR="00F916B5" w:rsidRPr="006B3855" w:rsidRDefault="00F916B5" w:rsidP="006B3855">
      <w:pPr>
        <w:numPr>
          <w:ilvl w:val="1"/>
          <w:numId w:val="3"/>
        </w:numPr>
        <w:spacing w:after="120"/>
        <w:outlineLvl w:val="1"/>
        <w:rPr>
          <w:b/>
        </w:rPr>
      </w:pPr>
      <w:bookmarkStart w:id="8" w:name="_Toc436750503"/>
      <w:bookmarkStart w:id="9" w:name="_Toc210827516"/>
      <w:r w:rsidRPr="006B3855">
        <w:rPr>
          <w:b/>
        </w:rPr>
        <w:t>Identification des opérateurs</w:t>
      </w:r>
      <w:bookmarkEnd w:id="8"/>
      <w:bookmarkEnd w:id="9"/>
    </w:p>
    <w:p w:rsidR="00692353" w:rsidRDefault="00FF2633" w:rsidP="00692353">
      <w:r>
        <w:t>Sont concernés</w:t>
      </w:r>
      <w:r w:rsidR="00692353" w:rsidRPr="00692353">
        <w:t xml:space="preserve"> par le présent </w:t>
      </w:r>
      <w:r w:rsidR="00327537">
        <w:t>Label Rouge</w:t>
      </w:r>
      <w:r>
        <w:t xml:space="preserve"> </w:t>
      </w:r>
      <w:r w:rsidR="00692353" w:rsidRPr="00692353">
        <w:t>:</w:t>
      </w:r>
    </w:p>
    <w:p w:rsidR="00DB52C4" w:rsidRDefault="00FF2633" w:rsidP="00DB52C4">
      <w:pPr>
        <w:pStyle w:val="Paragraphedeliste"/>
        <w:numPr>
          <w:ilvl w:val="0"/>
          <w:numId w:val="38"/>
        </w:numPr>
      </w:pPr>
      <w:proofErr w:type="gramStart"/>
      <w:r>
        <w:t>les</w:t>
      </w:r>
      <w:proofErr w:type="gramEnd"/>
    </w:p>
    <w:p w:rsidR="00DB52C4" w:rsidRPr="00692353" w:rsidRDefault="00FF2633" w:rsidP="00DB52C4">
      <w:pPr>
        <w:pStyle w:val="Paragraphedeliste"/>
        <w:numPr>
          <w:ilvl w:val="0"/>
          <w:numId w:val="38"/>
        </w:numPr>
      </w:pPr>
      <w:proofErr w:type="gramStart"/>
      <w:r>
        <w:t>les</w:t>
      </w:r>
      <w:proofErr w:type="gramEnd"/>
    </w:p>
    <w:p w:rsidR="00F916B5" w:rsidRPr="00F916B5" w:rsidRDefault="00F916B5" w:rsidP="00F916B5"/>
    <w:p w:rsidR="00F916B5" w:rsidRPr="006B3855" w:rsidRDefault="00F916B5" w:rsidP="00F916B5">
      <w:pPr>
        <w:numPr>
          <w:ilvl w:val="1"/>
          <w:numId w:val="3"/>
        </w:numPr>
        <w:outlineLvl w:val="1"/>
        <w:rPr>
          <w:b/>
        </w:rPr>
      </w:pPr>
      <w:bookmarkStart w:id="10" w:name="_Toc436750504"/>
      <w:bookmarkStart w:id="11" w:name="_Toc210827517"/>
      <w:r w:rsidRPr="006B3855">
        <w:rPr>
          <w:b/>
        </w:rPr>
        <w:t>Obligations déclaratives et tenue de registres</w:t>
      </w:r>
      <w:bookmarkEnd w:id="10"/>
      <w:bookmarkEnd w:id="11"/>
    </w:p>
    <w:p w:rsidR="00F916B5" w:rsidRPr="00F916B5" w:rsidRDefault="00F916B5" w:rsidP="00F916B5">
      <w:pPr>
        <w:rPr>
          <w:u w:val="single"/>
        </w:rPr>
      </w:pPr>
    </w:p>
    <w:p w:rsidR="00F916B5" w:rsidRPr="006B3855" w:rsidRDefault="00F916B5" w:rsidP="00F916B5">
      <w:pPr>
        <w:numPr>
          <w:ilvl w:val="1"/>
          <w:numId w:val="3"/>
        </w:numPr>
        <w:outlineLvl w:val="1"/>
        <w:rPr>
          <w:b/>
        </w:rPr>
      </w:pPr>
      <w:bookmarkStart w:id="12" w:name="_Toc436750505"/>
      <w:bookmarkStart w:id="13" w:name="_Toc210827518"/>
      <w:r w:rsidRPr="006B3855">
        <w:rPr>
          <w:b/>
        </w:rPr>
        <w:t>Schéma de traçabilité ascendante et descendante</w:t>
      </w:r>
      <w:bookmarkEnd w:id="12"/>
      <w:bookmarkEnd w:id="13"/>
    </w:p>
    <w:p w:rsidR="008D0C8C" w:rsidRPr="00327537" w:rsidRDefault="008D0C8C" w:rsidP="00327537"/>
    <w:p w:rsidR="00354106" w:rsidRPr="009E152B" w:rsidRDefault="00461396" w:rsidP="00327537">
      <w:pPr>
        <w:pStyle w:val="Titre1"/>
        <w:spacing w:before="0" w:after="120"/>
        <w:rPr>
          <w:rFonts w:ascii="Times New Roman" w:hAnsi="Times New Roman" w:cs="Times New Roman"/>
          <w:caps/>
          <w:sz w:val="24"/>
          <w:szCs w:val="24"/>
        </w:rPr>
      </w:pPr>
      <w:r w:rsidRPr="009E152B">
        <w:rPr>
          <w:rFonts w:ascii="Times New Roman" w:hAnsi="Times New Roman" w:cs="Times New Roman"/>
          <w:caps/>
          <w:sz w:val="24"/>
          <w:szCs w:val="24"/>
        </w:rPr>
        <w:t xml:space="preserve"> </w:t>
      </w:r>
      <w:bookmarkStart w:id="14" w:name="_Toc427747345"/>
      <w:bookmarkStart w:id="15" w:name="_Toc210827519"/>
      <w:r w:rsidR="00354106" w:rsidRPr="009E152B">
        <w:rPr>
          <w:rFonts w:ascii="Times New Roman" w:hAnsi="Times New Roman" w:cs="Times New Roman"/>
          <w:caps/>
          <w:sz w:val="24"/>
          <w:szCs w:val="24"/>
        </w:rPr>
        <w:t xml:space="preserve">5- </w:t>
      </w:r>
      <w:proofErr w:type="spellStart"/>
      <w:r w:rsidR="00470429" w:rsidRPr="009E152B">
        <w:rPr>
          <w:rFonts w:ascii="Times New Roman" w:hAnsi="Times New Roman" w:cs="Times New Roman"/>
          <w:smallCaps/>
          <w:sz w:val="26"/>
        </w:rPr>
        <w:t>Methode</w:t>
      </w:r>
      <w:proofErr w:type="spellEnd"/>
      <w:r w:rsidR="00470429" w:rsidRPr="009E152B">
        <w:rPr>
          <w:rFonts w:ascii="Times New Roman" w:hAnsi="Times New Roman" w:cs="Times New Roman"/>
          <w:smallCaps/>
          <w:sz w:val="26"/>
        </w:rPr>
        <w:t xml:space="preserve"> d’obtention</w:t>
      </w:r>
      <w:bookmarkEnd w:id="15"/>
      <w:r w:rsidR="00470429" w:rsidRPr="009E152B">
        <w:rPr>
          <w:rFonts w:ascii="Times New Roman" w:hAnsi="Times New Roman" w:cs="Times New Roman"/>
          <w:caps/>
          <w:sz w:val="24"/>
          <w:szCs w:val="24"/>
        </w:rPr>
        <w:t xml:space="preserve"> </w:t>
      </w:r>
      <w:bookmarkEnd w:id="14"/>
    </w:p>
    <w:p w:rsidR="00F45DC1" w:rsidRPr="006B3855" w:rsidRDefault="00F45DC1" w:rsidP="00F45DC1">
      <w:pPr>
        <w:numPr>
          <w:ilvl w:val="1"/>
          <w:numId w:val="4"/>
        </w:numPr>
        <w:outlineLvl w:val="1"/>
        <w:rPr>
          <w:b/>
        </w:rPr>
      </w:pPr>
      <w:bookmarkStart w:id="16" w:name="_Toc210827520"/>
      <w:r w:rsidRPr="006B3855">
        <w:rPr>
          <w:b/>
        </w:rPr>
        <w:t>Schéma de vie</w:t>
      </w:r>
      <w:bookmarkEnd w:id="16"/>
    </w:p>
    <w:p w:rsidR="00F41923" w:rsidRPr="00911928" w:rsidRDefault="00F41923" w:rsidP="00E747D6">
      <w:pPr>
        <w:outlineLvl w:val="1"/>
        <w:rPr>
          <w:u w:val="single"/>
        </w:rPr>
      </w:pPr>
    </w:p>
    <w:p w:rsidR="00E747D6" w:rsidRPr="006B3855" w:rsidRDefault="002B3E1F" w:rsidP="00F45DC1">
      <w:pPr>
        <w:numPr>
          <w:ilvl w:val="1"/>
          <w:numId w:val="4"/>
        </w:numPr>
        <w:outlineLvl w:val="1"/>
        <w:rPr>
          <w:b/>
          <w:u w:val="single"/>
        </w:rPr>
      </w:pPr>
      <w:bookmarkStart w:id="17" w:name="_Toc210827521"/>
      <w:proofErr w:type="gramStart"/>
      <w:r w:rsidRPr="006B3855">
        <w:rPr>
          <w:b/>
          <w:u w:val="single"/>
        </w:rPr>
        <w:t>xx</w:t>
      </w:r>
      <w:bookmarkEnd w:id="17"/>
      <w:proofErr w:type="gramEnd"/>
    </w:p>
    <w:p w:rsidR="00F45DC1" w:rsidRDefault="00F45DC1" w:rsidP="00CB3412">
      <w:pPr>
        <w:outlineLvl w:val="1"/>
      </w:pPr>
    </w:p>
    <w:tbl>
      <w:tblPr>
        <w:tblW w:w="9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3337"/>
        <w:gridCol w:w="5594"/>
      </w:tblGrid>
      <w:tr w:rsidR="00E747D6" w:rsidRPr="00911928" w:rsidTr="00327537">
        <w:trPr>
          <w:trHeight w:val="258"/>
          <w:tblHeader/>
          <w:jc w:val="center"/>
        </w:trPr>
        <w:tc>
          <w:tcPr>
            <w:tcW w:w="888" w:type="dxa"/>
            <w:vAlign w:val="center"/>
          </w:tcPr>
          <w:p w:rsidR="00E747D6" w:rsidRPr="00911928" w:rsidRDefault="00327537" w:rsidP="00327537">
            <w:pPr>
              <w:spacing w:before="120" w:after="120"/>
              <w:jc w:val="center"/>
            </w:pPr>
            <w:r>
              <w:t>N°</w:t>
            </w:r>
          </w:p>
        </w:tc>
        <w:tc>
          <w:tcPr>
            <w:tcW w:w="3337" w:type="dxa"/>
            <w:vAlign w:val="center"/>
          </w:tcPr>
          <w:p w:rsidR="00E747D6" w:rsidRPr="00911928" w:rsidRDefault="002B3E1F" w:rsidP="006A5CC2">
            <w:pPr>
              <w:spacing w:before="120" w:after="120"/>
              <w:jc w:val="center"/>
            </w:pPr>
            <w:r>
              <w:t>Point de maitrise</w:t>
            </w:r>
          </w:p>
        </w:tc>
        <w:tc>
          <w:tcPr>
            <w:tcW w:w="5594" w:type="dxa"/>
            <w:vAlign w:val="center"/>
          </w:tcPr>
          <w:p w:rsidR="00E747D6" w:rsidRPr="00911928" w:rsidRDefault="00E747D6" w:rsidP="006A5CC2">
            <w:pPr>
              <w:spacing w:before="120" w:after="120"/>
              <w:jc w:val="center"/>
            </w:pPr>
            <w:r w:rsidRPr="00911928">
              <w:t>Valeur-cible</w:t>
            </w:r>
          </w:p>
        </w:tc>
      </w:tr>
      <w:tr w:rsidR="00970E30" w:rsidRPr="00911928" w:rsidTr="00327537">
        <w:trPr>
          <w:trHeight w:val="258"/>
          <w:jc w:val="center"/>
        </w:trPr>
        <w:tc>
          <w:tcPr>
            <w:tcW w:w="888" w:type="dxa"/>
            <w:vAlign w:val="center"/>
          </w:tcPr>
          <w:p w:rsidR="00970E30" w:rsidRPr="00327537" w:rsidRDefault="00970E30" w:rsidP="00327537">
            <w:pPr>
              <w:jc w:val="center"/>
            </w:pPr>
          </w:p>
        </w:tc>
        <w:tc>
          <w:tcPr>
            <w:tcW w:w="3337" w:type="dxa"/>
            <w:vAlign w:val="center"/>
          </w:tcPr>
          <w:p w:rsidR="00970E30" w:rsidRPr="00911928" w:rsidRDefault="00970E30" w:rsidP="006A5CC2">
            <w:pPr>
              <w:spacing w:before="120" w:after="120"/>
              <w:jc w:val="center"/>
            </w:pPr>
          </w:p>
        </w:tc>
        <w:tc>
          <w:tcPr>
            <w:tcW w:w="5594" w:type="dxa"/>
            <w:vAlign w:val="center"/>
          </w:tcPr>
          <w:p w:rsidR="00970E30" w:rsidRPr="00911928" w:rsidRDefault="00970E30" w:rsidP="006A5CC2">
            <w:pPr>
              <w:spacing w:before="120" w:after="120"/>
              <w:jc w:val="both"/>
            </w:pPr>
          </w:p>
        </w:tc>
      </w:tr>
      <w:tr w:rsidR="00E747D6" w:rsidRPr="00911928" w:rsidTr="00327537">
        <w:trPr>
          <w:trHeight w:val="258"/>
          <w:jc w:val="center"/>
        </w:trPr>
        <w:tc>
          <w:tcPr>
            <w:tcW w:w="888" w:type="dxa"/>
            <w:vAlign w:val="center"/>
          </w:tcPr>
          <w:p w:rsidR="002B363A" w:rsidRPr="00327537" w:rsidRDefault="002B363A" w:rsidP="00327537">
            <w:pPr>
              <w:jc w:val="center"/>
            </w:pPr>
          </w:p>
        </w:tc>
        <w:tc>
          <w:tcPr>
            <w:tcW w:w="3337" w:type="dxa"/>
            <w:vAlign w:val="center"/>
          </w:tcPr>
          <w:p w:rsidR="00E747D6" w:rsidRPr="00911928" w:rsidRDefault="00E747D6" w:rsidP="006A5CC2">
            <w:pPr>
              <w:spacing w:before="120" w:after="120"/>
              <w:jc w:val="center"/>
            </w:pPr>
          </w:p>
        </w:tc>
        <w:tc>
          <w:tcPr>
            <w:tcW w:w="5594" w:type="dxa"/>
            <w:vAlign w:val="center"/>
          </w:tcPr>
          <w:p w:rsidR="00632002" w:rsidRPr="00911928" w:rsidRDefault="00632002" w:rsidP="006A5CC2">
            <w:pPr>
              <w:spacing w:before="120" w:after="120"/>
              <w:jc w:val="both"/>
            </w:pPr>
          </w:p>
        </w:tc>
      </w:tr>
    </w:tbl>
    <w:p w:rsidR="00E747D6" w:rsidRPr="00911928" w:rsidRDefault="00E747D6" w:rsidP="00CB3412">
      <w:pPr>
        <w:outlineLvl w:val="1"/>
      </w:pPr>
    </w:p>
    <w:p w:rsidR="008D5D62" w:rsidRPr="006B3855" w:rsidRDefault="002B3E1F" w:rsidP="008D5D62">
      <w:pPr>
        <w:numPr>
          <w:ilvl w:val="1"/>
          <w:numId w:val="4"/>
        </w:numPr>
        <w:outlineLvl w:val="1"/>
        <w:rPr>
          <w:b/>
          <w:u w:val="single"/>
        </w:rPr>
      </w:pPr>
      <w:bookmarkStart w:id="18" w:name="_Toc210827522"/>
      <w:proofErr w:type="gramStart"/>
      <w:r w:rsidRPr="006B3855">
        <w:rPr>
          <w:b/>
          <w:u w:val="single"/>
        </w:rPr>
        <w:lastRenderedPageBreak/>
        <w:t>xx</w:t>
      </w:r>
      <w:bookmarkEnd w:id="18"/>
      <w:proofErr w:type="gramEnd"/>
    </w:p>
    <w:p w:rsidR="008D5D62" w:rsidRPr="00911928" w:rsidRDefault="008D5D62" w:rsidP="008D5D62"/>
    <w:tbl>
      <w:tblPr>
        <w:tblW w:w="9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3417"/>
        <w:gridCol w:w="5605"/>
      </w:tblGrid>
      <w:tr w:rsidR="002B3E1F" w:rsidRPr="00911928" w:rsidTr="00327537">
        <w:trPr>
          <w:trHeight w:val="258"/>
          <w:jc w:val="center"/>
        </w:trPr>
        <w:tc>
          <w:tcPr>
            <w:tcW w:w="805" w:type="dxa"/>
            <w:vAlign w:val="center"/>
          </w:tcPr>
          <w:p w:rsidR="002B3E1F" w:rsidRPr="00327537" w:rsidRDefault="00327537" w:rsidP="00327537">
            <w:pPr>
              <w:jc w:val="center"/>
            </w:pPr>
            <w:r>
              <w:t>N°</w:t>
            </w:r>
          </w:p>
        </w:tc>
        <w:tc>
          <w:tcPr>
            <w:tcW w:w="3417" w:type="dxa"/>
            <w:vAlign w:val="center"/>
          </w:tcPr>
          <w:p w:rsidR="002B3E1F" w:rsidRPr="00911928" w:rsidRDefault="002B3E1F" w:rsidP="002B3E1F">
            <w:pPr>
              <w:spacing w:before="120" w:after="120"/>
              <w:jc w:val="center"/>
            </w:pPr>
            <w:r>
              <w:t>Point de maitrise</w:t>
            </w:r>
          </w:p>
        </w:tc>
        <w:tc>
          <w:tcPr>
            <w:tcW w:w="5605" w:type="dxa"/>
            <w:vAlign w:val="center"/>
          </w:tcPr>
          <w:p w:rsidR="002B3E1F" w:rsidRPr="00911928" w:rsidRDefault="002B3E1F" w:rsidP="002B3E1F">
            <w:pPr>
              <w:spacing w:before="120" w:after="120"/>
              <w:jc w:val="center"/>
            </w:pPr>
            <w:r w:rsidRPr="00911928">
              <w:t>Valeur-cible</w:t>
            </w:r>
          </w:p>
        </w:tc>
      </w:tr>
      <w:tr w:rsidR="00944F76" w:rsidRPr="00911928" w:rsidTr="00327537">
        <w:trPr>
          <w:trHeight w:val="258"/>
          <w:jc w:val="center"/>
        </w:trPr>
        <w:tc>
          <w:tcPr>
            <w:tcW w:w="805" w:type="dxa"/>
            <w:vAlign w:val="center"/>
          </w:tcPr>
          <w:p w:rsidR="00944F76" w:rsidRPr="00327537" w:rsidRDefault="00944F76" w:rsidP="00327537">
            <w:pPr>
              <w:jc w:val="center"/>
            </w:pPr>
          </w:p>
        </w:tc>
        <w:tc>
          <w:tcPr>
            <w:tcW w:w="3417" w:type="dxa"/>
            <w:vAlign w:val="center"/>
          </w:tcPr>
          <w:p w:rsidR="00944F76" w:rsidRPr="00911928" w:rsidRDefault="00944F76" w:rsidP="00203C15">
            <w:pPr>
              <w:spacing w:before="120" w:after="120"/>
              <w:jc w:val="center"/>
            </w:pPr>
          </w:p>
        </w:tc>
        <w:tc>
          <w:tcPr>
            <w:tcW w:w="5605" w:type="dxa"/>
            <w:vAlign w:val="center"/>
          </w:tcPr>
          <w:p w:rsidR="00944F76" w:rsidRPr="00911928" w:rsidRDefault="00944F76" w:rsidP="00DB52C4">
            <w:pPr>
              <w:spacing w:before="120" w:after="120"/>
              <w:jc w:val="both"/>
            </w:pPr>
          </w:p>
        </w:tc>
      </w:tr>
      <w:tr w:rsidR="000C66E4" w:rsidRPr="00911928" w:rsidTr="00327537">
        <w:trPr>
          <w:trHeight w:val="258"/>
          <w:jc w:val="center"/>
        </w:trPr>
        <w:tc>
          <w:tcPr>
            <w:tcW w:w="805" w:type="dxa"/>
            <w:vAlign w:val="center"/>
          </w:tcPr>
          <w:p w:rsidR="000C66E4" w:rsidRPr="00327537" w:rsidRDefault="000C66E4" w:rsidP="00327537">
            <w:pPr>
              <w:jc w:val="center"/>
            </w:pPr>
          </w:p>
        </w:tc>
        <w:tc>
          <w:tcPr>
            <w:tcW w:w="3417" w:type="dxa"/>
            <w:vAlign w:val="center"/>
          </w:tcPr>
          <w:p w:rsidR="000C66E4" w:rsidRPr="00911928" w:rsidRDefault="000C66E4" w:rsidP="00203C15">
            <w:pPr>
              <w:spacing w:before="120" w:after="120"/>
              <w:jc w:val="center"/>
            </w:pPr>
          </w:p>
        </w:tc>
        <w:tc>
          <w:tcPr>
            <w:tcW w:w="5605" w:type="dxa"/>
            <w:vAlign w:val="center"/>
          </w:tcPr>
          <w:p w:rsidR="000C66E4" w:rsidRPr="00911928" w:rsidRDefault="000C66E4" w:rsidP="00DB52C4">
            <w:pPr>
              <w:spacing w:before="120" w:after="120"/>
              <w:jc w:val="both"/>
            </w:pPr>
          </w:p>
        </w:tc>
      </w:tr>
    </w:tbl>
    <w:p w:rsidR="002B3E1F" w:rsidRPr="002B3E1F" w:rsidRDefault="002B3E1F" w:rsidP="002B3E1F">
      <w:pPr>
        <w:ind w:left="720"/>
        <w:outlineLvl w:val="1"/>
        <w:rPr>
          <w:u w:val="single"/>
        </w:rPr>
      </w:pPr>
    </w:p>
    <w:p w:rsidR="00F45DC1" w:rsidRPr="006B3855" w:rsidRDefault="002B3E1F" w:rsidP="00F45DC1">
      <w:pPr>
        <w:numPr>
          <w:ilvl w:val="1"/>
          <w:numId w:val="4"/>
        </w:numPr>
        <w:outlineLvl w:val="1"/>
        <w:rPr>
          <w:b/>
          <w:u w:val="single"/>
        </w:rPr>
      </w:pPr>
      <w:bookmarkStart w:id="19" w:name="_Toc210827523"/>
      <w:proofErr w:type="gramStart"/>
      <w:r w:rsidRPr="006B3855">
        <w:rPr>
          <w:b/>
        </w:rPr>
        <w:t>xx</w:t>
      </w:r>
      <w:bookmarkEnd w:id="19"/>
      <w:proofErr w:type="gramEnd"/>
    </w:p>
    <w:p w:rsidR="00E747D6" w:rsidRPr="00911928" w:rsidRDefault="00E747D6" w:rsidP="00AC22C9">
      <w:pPr>
        <w:outlineLvl w:val="1"/>
        <w:rPr>
          <w:u w:val="single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424"/>
        <w:gridCol w:w="5620"/>
      </w:tblGrid>
      <w:tr w:rsidR="002B3E1F" w:rsidRPr="00911928" w:rsidTr="00327537">
        <w:trPr>
          <w:trHeight w:val="258"/>
          <w:jc w:val="center"/>
        </w:trPr>
        <w:tc>
          <w:tcPr>
            <w:tcW w:w="807" w:type="dxa"/>
            <w:vAlign w:val="center"/>
          </w:tcPr>
          <w:p w:rsidR="002B3E1F" w:rsidRPr="00327537" w:rsidRDefault="00327537" w:rsidP="00327537">
            <w:pPr>
              <w:jc w:val="center"/>
            </w:pPr>
            <w:r w:rsidRPr="00327537">
              <w:t>N°</w:t>
            </w:r>
          </w:p>
        </w:tc>
        <w:tc>
          <w:tcPr>
            <w:tcW w:w="3424" w:type="dxa"/>
            <w:vAlign w:val="center"/>
          </w:tcPr>
          <w:p w:rsidR="002B3E1F" w:rsidRPr="00911928" w:rsidRDefault="002B3E1F" w:rsidP="002B3E1F">
            <w:pPr>
              <w:spacing w:before="120" w:after="120"/>
              <w:jc w:val="center"/>
            </w:pPr>
            <w:r>
              <w:t>Point de maitrise</w:t>
            </w:r>
          </w:p>
        </w:tc>
        <w:tc>
          <w:tcPr>
            <w:tcW w:w="5620" w:type="dxa"/>
            <w:vAlign w:val="center"/>
          </w:tcPr>
          <w:p w:rsidR="002B3E1F" w:rsidRPr="00911928" w:rsidRDefault="002B3E1F" w:rsidP="002B3E1F">
            <w:pPr>
              <w:spacing w:before="120" w:after="120"/>
              <w:jc w:val="center"/>
            </w:pPr>
            <w:r w:rsidRPr="00911928">
              <w:t>Valeur-cible</w:t>
            </w:r>
          </w:p>
        </w:tc>
      </w:tr>
      <w:tr w:rsidR="00944F76" w:rsidRPr="00911928" w:rsidTr="00327537">
        <w:trPr>
          <w:trHeight w:val="258"/>
          <w:jc w:val="center"/>
        </w:trPr>
        <w:tc>
          <w:tcPr>
            <w:tcW w:w="807" w:type="dxa"/>
            <w:vAlign w:val="center"/>
          </w:tcPr>
          <w:p w:rsidR="00944F76" w:rsidRPr="00327537" w:rsidRDefault="00944F76" w:rsidP="00327537">
            <w:pPr>
              <w:jc w:val="center"/>
            </w:pPr>
          </w:p>
        </w:tc>
        <w:tc>
          <w:tcPr>
            <w:tcW w:w="3424" w:type="dxa"/>
            <w:vAlign w:val="center"/>
          </w:tcPr>
          <w:p w:rsidR="00944F76" w:rsidRPr="00911928" w:rsidRDefault="00944F76" w:rsidP="006A5CC2">
            <w:pPr>
              <w:spacing w:before="120" w:after="120"/>
              <w:jc w:val="center"/>
            </w:pPr>
          </w:p>
        </w:tc>
        <w:tc>
          <w:tcPr>
            <w:tcW w:w="5620" w:type="dxa"/>
            <w:vAlign w:val="center"/>
          </w:tcPr>
          <w:p w:rsidR="00944F76" w:rsidRPr="00911928" w:rsidRDefault="00944F76" w:rsidP="00DB52C4">
            <w:pPr>
              <w:spacing w:before="120" w:after="120"/>
              <w:jc w:val="both"/>
            </w:pPr>
          </w:p>
        </w:tc>
      </w:tr>
      <w:tr w:rsidR="00944F76" w:rsidRPr="00911928" w:rsidTr="00327537">
        <w:trPr>
          <w:trHeight w:val="258"/>
          <w:jc w:val="center"/>
        </w:trPr>
        <w:tc>
          <w:tcPr>
            <w:tcW w:w="807" w:type="dxa"/>
            <w:vAlign w:val="center"/>
          </w:tcPr>
          <w:p w:rsidR="00944F76" w:rsidRPr="00327537" w:rsidRDefault="00944F76" w:rsidP="00327537">
            <w:pPr>
              <w:jc w:val="center"/>
            </w:pPr>
          </w:p>
        </w:tc>
        <w:tc>
          <w:tcPr>
            <w:tcW w:w="3424" w:type="dxa"/>
            <w:vAlign w:val="center"/>
          </w:tcPr>
          <w:p w:rsidR="00944F76" w:rsidRPr="00911928" w:rsidRDefault="00944F76" w:rsidP="006A5CC2">
            <w:pPr>
              <w:spacing w:before="120" w:after="120"/>
              <w:jc w:val="center"/>
            </w:pPr>
          </w:p>
        </w:tc>
        <w:tc>
          <w:tcPr>
            <w:tcW w:w="5620" w:type="dxa"/>
            <w:vAlign w:val="center"/>
          </w:tcPr>
          <w:p w:rsidR="00944F76" w:rsidRPr="00911928" w:rsidRDefault="00944F76" w:rsidP="00DB52C4">
            <w:pPr>
              <w:spacing w:before="120" w:after="120"/>
              <w:jc w:val="both"/>
            </w:pPr>
          </w:p>
        </w:tc>
      </w:tr>
    </w:tbl>
    <w:p w:rsidR="001C4F4F" w:rsidRPr="00911928" w:rsidRDefault="001C4F4F" w:rsidP="001C4F4F">
      <w:pPr>
        <w:outlineLvl w:val="1"/>
        <w:rPr>
          <w:u w:val="single"/>
        </w:rPr>
      </w:pPr>
    </w:p>
    <w:p w:rsidR="001C4F4F" w:rsidRPr="006B3855" w:rsidRDefault="002B3E1F" w:rsidP="001C4F4F">
      <w:pPr>
        <w:numPr>
          <w:ilvl w:val="1"/>
          <w:numId w:val="4"/>
        </w:numPr>
        <w:outlineLvl w:val="1"/>
        <w:rPr>
          <w:b/>
          <w:u w:val="single"/>
        </w:rPr>
      </w:pPr>
      <w:bookmarkStart w:id="20" w:name="_Toc210827524"/>
      <w:proofErr w:type="gramStart"/>
      <w:r w:rsidRPr="006B3855">
        <w:rPr>
          <w:b/>
          <w:u w:val="single"/>
        </w:rPr>
        <w:t>xx</w:t>
      </w:r>
      <w:bookmarkEnd w:id="20"/>
      <w:proofErr w:type="gramEnd"/>
    </w:p>
    <w:p w:rsidR="001C4F4F" w:rsidRPr="00911928" w:rsidRDefault="001C4F4F" w:rsidP="001C4F4F">
      <w:pPr>
        <w:outlineLvl w:val="1"/>
        <w:rPr>
          <w:u w:val="single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424"/>
        <w:gridCol w:w="5620"/>
      </w:tblGrid>
      <w:tr w:rsidR="002B3E1F" w:rsidRPr="00911928" w:rsidTr="00327537">
        <w:trPr>
          <w:trHeight w:val="258"/>
          <w:jc w:val="center"/>
        </w:trPr>
        <w:tc>
          <w:tcPr>
            <w:tcW w:w="807" w:type="dxa"/>
            <w:vAlign w:val="center"/>
          </w:tcPr>
          <w:p w:rsidR="002B3E1F" w:rsidRPr="00327537" w:rsidRDefault="00327537" w:rsidP="00327537">
            <w:pPr>
              <w:jc w:val="center"/>
            </w:pPr>
            <w:r>
              <w:t>N°</w:t>
            </w:r>
          </w:p>
        </w:tc>
        <w:tc>
          <w:tcPr>
            <w:tcW w:w="3424" w:type="dxa"/>
            <w:vAlign w:val="center"/>
          </w:tcPr>
          <w:p w:rsidR="002B3E1F" w:rsidRPr="00911928" w:rsidRDefault="002B3E1F" w:rsidP="002B3E1F">
            <w:pPr>
              <w:spacing w:before="120" w:after="120"/>
              <w:jc w:val="center"/>
            </w:pPr>
            <w:r>
              <w:t>Point de maitrise</w:t>
            </w:r>
          </w:p>
        </w:tc>
        <w:tc>
          <w:tcPr>
            <w:tcW w:w="5620" w:type="dxa"/>
            <w:vAlign w:val="center"/>
          </w:tcPr>
          <w:p w:rsidR="002B3E1F" w:rsidRPr="00911928" w:rsidRDefault="002B3E1F" w:rsidP="002B3E1F">
            <w:pPr>
              <w:spacing w:before="120" w:after="120"/>
              <w:jc w:val="center"/>
            </w:pPr>
            <w:r w:rsidRPr="00911928">
              <w:t>Valeur-cible</w:t>
            </w:r>
          </w:p>
        </w:tc>
      </w:tr>
      <w:tr w:rsidR="00944F76" w:rsidRPr="00911928" w:rsidTr="00327537">
        <w:trPr>
          <w:trHeight w:val="258"/>
          <w:jc w:val="center"/>
        </w:trPr>
        <w:tc>
          <w:tcPr>
            <w:tcW w:w="807" w:type="dxa"/>
            <w:vAlign w:val="center"/>
          </w:tcPr>
          <w:p w:rsidR="00944F76" w:rsidRPr="00327537" w:rsidRDefault="00944F76" w:rsidP="00327537">
            <w:pPr>
              <w:jc w:val="center"/>
            </w:pPr>
          </w:p>
        </w:tc>
        <w:tc>
          <w:tcPr>
            <w:tcW w:w="3424" w:type="dxa"/>
            <w:vAlign w:val="center"/>
          </w:tcPr>
          <w:p w:rsidR="00944F76" w:rsidRPr="00911928" w:rsidRDefault="00944F76" w:rsidP="006A5CC2">
            <w:pPr>
              <w:spacing w:before="120" w:after="120"/>
              <w:jc w:val="center"/>
            </w:pPr>
          </w:p>
        </w:tc>
        <w:tc>
          <w:tcPr>
            <w:tcW w:w="5620" w:type="dxa"/>
            <w:vAlign w:val="center"/>
          </w:tcPr>
          <w:p w:rsidR="00944F76" w:rsidRPr="00911928" w:rsidRDefault="00944F76" w:rsidP="00DB52C4">
            <w:pPr>
              <w:spacing w:before="120" w:after="120"/>
              <w:jc w:val="both"/>
            </w:pPr>
          </w:p>
        </w:tc>
      </w:tr>
      <w:tr w:rsidR="00944F76" w:rsidRPr="00911928" w:rsidTr="00327537">
        <w:trPr>
          <w:trHeight w:val="258"/>
          <w:jc w:val="center"/>
        </w:trPr>
        <w:tc>
          <w:tcPr>
            <w:tcW w:w="807" w:type="dxa"/>
            <w:vAlign w:val="center"/>
          </w:tcPr>
          <w:p w:rsidR="00944F76" w:rsidRPr="00327537" w:rsidRDefault="00944F76" w:rsidP="00327537">
            <w:pPr>
              <w:jc w:val="center"/>
            </w:pPr>
          </w:p>
        </w:tc>
        <w:tc>
          <w:tcPr>
            <w:tcW w:w="3424" w:type="dxa"/>
            <w:vAlign w:val="center"/>
          </w:tcPr>
          <w:p w:rsidR="00944F76" w:rsidRPr="00911928" w:rsidRDefault="00944F76" w:rsidP="006A5CC2">
            <w:pPr>
              <w:spacing w:before="120" w:after="120"/>
              <w:jc w:val="center"/>
            </w:pPr>
          </w:p>
        </w:tc>
        <w:tc>
          <w:tcPr>
            <w:tcW w:w="5620" w:type="dxa"/>
            <w:vAlign w:val="center"/>
          </w:tcPr>
          <w:p w:rsidR="00944F76" w:rsidRPr="00911928" w:rsidRDefault="00944F76" w:rsidP="00DB52C4">
            <w:pPr>
              <w:spacing w:before="120" w:after="120"/>
              <w:jc w:val="both"/>
            </w:pPr>
          </w:p>
        </w:tc>
      </w:tr>
    </w:tbl>
    <w:p w:rsidR="008D0C8C" w:rsidRPr="00327537" w:rsidRDefault="008D0C8C" w:rsidP="00327537"/>
    <w:p w:rsidR="00CB3412" w:rsidRPr="009E152B" w:rsidRDefault="00CB3412" w:rsidP="008D0C8C">
      <w:pPr>
        <w:pStyle w:val="Titre1"/>
        <w:spacing w:before="0" w:after="0"/>
        <w:rPr>
          <w:rFonts w:ascii="Times New Roman" w:hAnsi="Times New Roman" w:cs="Times New Roman"/>
          <w:smallCaps/>
          <w:sz w:val="26"/>
        </w:rPr>
      </w:pPr>
      <w:bookmarkStart w:id="21" w:name="_Toc210827525"/>
      <w:r w:rsidRPr="009E152B">
        <w:rPr>
          <w:rFonts w:ascii="Times New Roman" w:hAnsi="Times New Roman" w:cs="Times New Roman"/>
          <w:smallCaps/>
          <w:sz w:val="26"/>
        </w:rPr>
        <w:t>6</w:t>
      </w:r>
      <w:r w:rsidR="00774BD1" w:rsidRPr="009E152B">
        <w:rPr>
          <w:rFonts w:ascii="Times New Roman" w:hAnsi="Times New Roman" w:cs="Times New Roman"/>
          <w:smallCaps/>
          <w:sz w:val="26"/>
        </w:rPr>
        <w:t>-</w:t>
      </w:r>
      <w:r w:rsidRPr="009E152B">
        <w:rPr>
          <w:rFonts w:ascii="Times New Roman" w:hAnsi="Times New Roman" w:cs="Times New Roman"/>
          <w:smallCaps/>
          <w:sz w:val="26"/>
        </w:rPr>
        <w:t xml:space="preserve"> Etiquetage- Mentions spécifiques au </w:t>
      </w:r>
      <w:r w:rsidR="00327537">
        <w:rPr>
          <w:rFonts w:ascii="Times New Roman" w:hAnsi="Times New Roman" w:cs="Times New Roman"/>
          <w:smallCaps/>
          <w:sz w:val="26"/>
        </w:rPr>
        <w:t>Label Rouge</w:t>
      </w:r>
      <w:bookmarkEnd w:id="21"/>
    </w:p>
    <w:p w:rsidR="00CB3412" w:rsidRDefault="00CB3412" w:rsidP="00CB3412">
      <w:pPr>
        <w:jc w:val="both"/>
      </w:pPr>
    </w:p>
    <w:tbl>
      <w:tblPr>
        <w:tblW w:w="9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3337"/>
        <w:gridCol w:w="5594"/>
      </w:tblGrid>
      <w:tr w:rsidR="002B3E1F" w:rsidRPr="00911928" w:rsidTr="00327537">
        <w:trPr>
          <w:trHeight w:val="258"/>
          <w:tblHeader/>
          <w:jc w:val="center"/>
        </w:trPr>
        <w:tc>
          <w:tcPr>
            <w:tcW w:w="888" w:type="dxa"/>
            <w:vAlign w:val="center"/>
          </w:tcPr>
          <w:p w:rsidR="002B3E1F" w:rsidRPr="00327537" w:rsidRDefault="00327537" w:rsidP="00327537">
            <w:pPr>
              <w:jc w:val="center"/>
            </w:pPr>
            <w:r w:rsidRPr="00327537">
              <w:t>N°</w:t>
            </w:r>
          </w:p>
        </w:tc>
        <w:tc>
          <w:tcPr>
            <w:tcW w:w="3337" w:type="dxa"/>
            <w:vAlign w:val="center"/>
          </w:tcPr>
          <w:p w:rsidR="002B3E1F" w:rsidRPr="00911928" w:rsidRDefault="002B3E1F" w:rsidP="00F7550A">
            <w:pPr>
              <w:spacing w:before="120" w:after="120"/>
              <w:jc w:val="center"/>
            </w:pPr>
            <w:r>
              <w:t>Point de maitrise</w:t>
            </w:r>
          </w:p>
        </w:tc>
        <w:tc>
          <w:tcPr>
            <w:tcW w:w="5594" w:type="dxa"/>
            <w:vAlign w:val="center"/>
          </w:tcPr>
          <w:p w:rsidR="002B3E1F" w:rsidRPr="00911928" w:rsidRDefault="002B3E1F" w:rsidP="00F7550A">
            <w:pPr>
              <w:spacing w:before="120" w:after="120"/>
              <w:jc w:val="center"/>
            </w:pPr>
            <w:r w:rsidRPr="00911928">
              <w:t>Valeur-cible</w:t>
            </w:r>
          </w:p>
        </w:tc>
      </w:tr>
      <w:tr w:rsidR="002B3E1F" w:rsidRPr="00911928" w:rsidTr="00327537">
        <w:trPr>
          <w:trHeight w:val="258"/>
          <w:jc w:val="center"/>
        </w:trPr>
        <w:tc>
          <w:tcPr>
            <w:tcW w:w="888" w:type="dxa"/>
            <w:vAlign w:val="center"/>
          </w:tcPr>
          <w:p w:rsidR="002B3E1F" w:rsidRPr="00327537" w:rsidRDefault="002B3E1F" w:rsidP="00327537">
            <w:pPr>
              <w:jc w:val="center"/>
            </w:pPr>
          </w:p>
        </w:tc>
        <w:tc>
          <w:tcPr>
            <w:tcW w:w="3337" w:type="dxa"/>
            <w:vAlign w:val="center"/>
          </w:tcPr>
          <w:p w:rsidR="002B3E1F" w:rsidRPr="00911928" w:rsidRDefault="005409FD" w:rsidP="005409FD">
            <w:pPr>
              <w:spacing w:before="120" w:after="120"/>
            </w:pPr>
            <w:r>
              <w:t>Etiquetage</w:t>
            </w:r>
          </w:p>
        </w:tc>
        <w:tc>
          <w:tcPr>
            <w:tcW w:w="5594" w:type="dxa"/>
            <w:vAlign w:val="center"/>
          </w:tcPr>
          <w:p w:rsidR="005409FD" w:rsidRPr="005409FD" w:rsidRDefault="005409FD" w:rsidP="005409F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409FD">
              <w:rPr>
                <w:color w:val="000000"/>
              </w:rPr>
              <w:t xml:space="preserve">Sans préjudice de la réglementation en vigueur, l’étiquetage mentionne au minimum : </w:t>
            </w:r>
          </w:p>
          <w:p w:rsidR="005409FD" w:rsidRPr="005409FD" w:rsidRDefault="005409FD" w:rsidP="005409FD">
            <w:pPr>
              <w:autoSpaceDE w:val="0"/>
              <w:autoSpaceDN w:val="0"/>
              <w:adjustRightInd w:val="0"/>
              <w:spacing w:after="138"/>
              <w:rPr>
                <w:color w:val="000000"/>
              </w:rPr>
            </w:pPr>
            <w:r w:rsidRPr="005409FD">
              <w:rPr>
                <w:color w:val="000000"/>
              </w:rPr>
              <w:t xml:space="preserve">- le logo « </w:t>
            </w:r>
            <w:r w:rsidR="00327537">
              <w:rPr>
                <w:color w:val="000000"/>
              </w:rPr>
              <w:t>Label Rouge</w:t>
            </w:r>
            <w:r w:rsidRPr="005409FD">
              <w:rPr>
                <w:color w:val="000000"/>
              </w:rPr>
              <w:t xml:space="preserve"> » dans le respect de la charte graphique, </w:t>
            </w:r>
          </w:p>
          <w:p w:rsidR="005409FD" w:rsidRPr="005409FD" w:rsidRDefault="005409FD" w:rsidP="005409FD">
            <w:pPr>
              <w:autoSpaceDE w:val="0"/>
              <w:autoSpaceDN w:val="0"/>
              <w:adjustRightInd w:val="0"/>
              <w:spacing w:after="138"/>
              <w:rPr>
                <w:color w:val="000000"/>
              </w:rPr>
            </w:pPr>
            <w:r w:rsidRPr="005409FD">
              <w:rPr>
                <w:color w:val="000000"/>
              </w:rPr>
              <w:t xml:space="preserve">- le numéro d’homologation du </w:t>
            </w:r>
            <w:r w:rsidR="00327537">
              <w:rPr>
                <w:color w:val="000000"/>
              </w:rPr>
              <w:t>Label Rouge</w:t>
            </w:r>
            <w:r w:rsidRPr="005409FD">
              <w:rPr>
                <w:color w:val="000000"/>
              </w:rPr>
              <w:t xml:space="preserve"> : LA XX/XX, </w:t>
            </w:r>
          </w:p>
          <w:p w:rsidR="005409FD" w:rsidRPr="005409FD" w:rsidRDefault="005409FD" w:rsidP="005409F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409FD">
              <w:rPr>
                <w:color w:val="000000"/>
              </w:rPr>
              <w:t>- l</w:t>
            </w:r>
            <w:r w:rsidR="00B84A20">
              <w:rPr>
                <w:color w:val="000000"/>
              </w:rPr>
              <w:t xml:space="preserve">es caractéristiques certifiées </w:t>
            </w:r>
            <w:r w:rsidRPr="005409FD">
              <w:rPr>
                <w:color w:val="000000"/>
              </w:rPr>
              <w:t xml:space="preserve">: </w:t>
            </w:r>
          </w:p>
          <w:p w:rsidR="00B84A20" w:rsidRPr="00B84A20" w:rsidRDefault="00B84A20" w:rsidP="00B84A20">
            <w:pPr>
              <w:pStyle w:val="Paragraphedeliste"/>
              <w:numPr>
                <w:ilvl w:val="0"/>
                <w:numId w:val="47"/>
              </w:numPr>
            </w:pPr>
            <w:r w:rsidRPr="00B84A20">
              <w:t>Xx</w:t>
            </w:r>
          </w:p>
          <w:p w:rsidR="00B84A20" w:rsidRPr="00B84A20" w:rsidRDefault="00B84A20" w:rsidP="00B84A20">
            <w:pPr>
              <w:pStyle w:val="Paragraphedeliste"/>
              <w:numPr>
                <w:ilvl w:val="0"/>
                <w:numId w:val="47"/>
              </w:numPr>
            </w:pPr>
            <w:proofErr w:type="spellStart"/>
            <w:r w:rsidRPr="00B84A20">
              <w:t>Yy</w:t>
            </w:r>
            <w:proofErr w:type="spellEnd"/>
          </w:p>
          <w:p w:rsidR="00B84A20" w:rsidRPr="00B84A20" w:rsidRDefault="00B84A20" w:rsidP="00B84A20">
            <w:pPr>
              <w:pStyle w:val="Paragraphedeliste"/>
              <w:numPr>
                <w:ilvl w:val="0"/>
                <w:numId w:val="47"/>
              </w:numPr>
            </w:pPr>
            <w:proofErr w:type="spellStart"/>
            <w:r w:rsidRPr="00B84A20">
              <w:t>Zz</w:t>
            </w:r>
            <w:proofErr w:type="spellEnd"/>
          </w:p>
          <w:p w:rsidR="005409FD" w:rsidRPr="005409FD" w:rsidRDefault="005409FD" w:rsidP="005409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5409FD" w:rsidRPr="005409FD" w:rsidRDefault="005409FD" w:rsidP="005409F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409FD">
              <w:rPr>
                <w:color w:val="000000"/>
              </w:rPr>
              <w:t>- le nom et l’</w:t>
            </w:r>
            <w:r w:rsidR="00B84A20">
              <w:rPr>
                <w:color w:val="000000"/>
              </w:rPr>
              <w:t xml:space="preserve">adresse de l’ODG : xxx </w:t>
            </w:r>
            <w:r w:rsidRPr="005409FD">
              <w:rPr>
                <w:color w:val="000000"/>
              </w:rPr>
              <w:t xml:space="preserve"> </w:t>
            </w:r>
          </w:p>
          <w:p w:rsidR="002B3E1F" w:rsidRPr="005409FD" w:rsidRDefault="002B3E1F" w:rsidP="002B3E1F">
            <w:pPr>
              <w:ind w:left="360"/>
            </w:pPr>
          </w:p>
        </w:tc>
      </w:tr>
    </w:tbl>
    <w:p w:rsidR="001F7AAA" w:rsidRPr="00911928" w:rsidRDefault="001F7AAA" w:rsidP="00CB3412">
      <w:pPr>
        <w:jc w:val="both"/>
      </w:pPr>
    </w:p>
    <w:p w:rsidR="00CB3412" w:rsidRPr="009E152B" w:rsidRDefault="00CB3412" w:rsidP="008D0C8C">
      <w:pPr>
        <w:pStyle w:val="Titre1"/>
        <w:spacing w:before="0" w:after="0"/>
        <w:rPr>
          <w:rFonts w:ascii="Times New Roman" w:hAnsi="Times New Roman" w:cs="Times New Roman"/>
          <w:smallCaps/>
          <w:sz w:val="26"/>
        </w:rPr>
      </w:pPr>
      <w:bookmarkStart w:id="22" w:name="_Toc210827526"/>
      <w:r w:rsidRPr="009E152B">
        <w:rPr>
          <w:rFonts w:ascii="Times New Roman" w:hAnsi="Times New Roman" w:cs="Times New Roman"/>
          <w:smallCaps/>
          <w:sz w:val="26"/>
        </w:rPr>
        <w:t>7</w:t>
      </w:r>
      <w:r w:rsidR="00774BD1" w:rsidRPr="009E152B">
        <w:rPr>
          <w:rFonts w:ascii="Times New Roman" w:hAnsi="Times New Roman" w:cs="Times New Roman"/>
          <w:smallCaps/>
          <w:sz w:val="26"/>
        </w:rPr>
        <w:t>-</w:t>
      </w:r>
      <w:r w:rsidRPr="009E152B">
        <w:rPr>
          <w:rFonts w:ascii="Times New Roman" w:hAnsi="Times New Roman" w:cs="Times New Roman"/>
          <w:smallCaps/>
          <w:sz w:val="26"/>
        </w:rPr>
        <w:t xml:space="preserve"> Principaux points à contrôler et méthode d’évaluation</w:t>
      </w:r>
      <w:bookmarkEnd w:id="22"/>
    </w:p>
    <w:p w:rsidR="00F6114C" w:rsidRPr="009E152B" w:rsidRDefault="00F6114C" w:rsidP="00CB3412">
      <w:pPr>
        <w:outlineLvl w:val="0"/>
        <w:rPr>
          <w:smallCaps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5528"/>
        <w:gridCol w:w="3402"/>
      </w:tblGrid>
      <w:tr w:rsidR="00E97155" w:rsidRPr="009E152B" w:rsidTr="00327537">
        <w:tc>
          <w:tcPr>
            <w:tcW w:w="959" w:type="dxa"/>
            <w:vAlign w:val="center"/>
          </w:tcPr>
          <w:p w:rsidR="00E97155" w:rsidRPr="00327537" w:rsidRDefault="00327537" w:rsidP="00327537">
            <w:pPr>
              <w:jc w:val="center"/>
            </w:pPr>
            <w:r>
              <w:t>N°</w:t>
            </w:r>
          </w:p>
        </w:tc>
        <w:tc>
          <w:tcPr>
            <w:tcW w:w="5528" w:type="dxa"/>
          </w:tcPr>
          <w:p w:rsidR="00E97155" w:rsidRPr="00911928" w:rsidRDefault="00E97155" w:rsidP="00294144">
            <w:pPr>
              <w:spacing w:before="120" w:after="120"/>
              <w:jc w:val="both"/>
            </w:pPr>
            <w:bookmarkStart w:id="23" w:name="_Toc424909690"/>
            <w:r w:rsidRPr="00911928">
              <w:t>Principaux points à contrôler</w:t>
            </w:r>
            <w:bookmarkEnd w:id="23"/>
          </w:p>
        </w:tc>
        <w:tc>
          <w:tcPr>
            <w:tcW w:w="3402" w:type="dxa"/>
          </w:tcPr>
          <w:p w:rsidR="00E97155" w:rsidRPr="00911928" w:rsidRDefault="00E97155" w:rsidP="00294144">
            <w:pPr>
              <w:spacing w:before="120" w:after="120"/>
              <w:jc w:val="both"/>
            </w:pPr>
            <w:bookmarkStart w:id="24" w:name="_Toc424909692"/>
            <w:r w:rsidRPr="00911928">
              <w:t>Méthodes d’évaluation</w:t>
            </w:r>
            <w:bookmarkEnd w:id="24"/>
          </w:p>
        </w:tc>
      </w:tr>
      <w:tr w:rsidR="00E97155" w:rsidRPr="009E152B" w:rsidTr="00327537">
        <w:tc>
          <w:tcPr>
            <w:tcW w:w="959" w:type="dxa"/>
            <w:vAlign w:val="center"/>
          </w:tcPr>
          <w:p w:rsidR="00E97155" w:rsidRPr="00327537" w:rsidRDefault="00E97155" w:rsidP="00327537">
            <w:pPr>
              <w:jc w:val="center"/>
            </w:pPr>
          </w:p>
        </w:tc>
        <w:tc>
          <w:tcPr>
            <w:tcW w:w="5528" w:type="dxa"/>
          </w:tcPr>
          <w:p w:rsidR="00E97155" w:rsidRPr="00911928" w:rsidRDefault="00E97155" w:rsidP="00E36029">
            <w:pPr>
              <w:spacing w:before="120" w:after="120"/>
            </w:pPr>
          </w:p>
        </w:tc>
        <w:tc>
          <w:tcPr>
            <w:tcW w:w="3402" w:type="dxa"/>
          </w:tcPr>
          <w:p w:rsidR="00E97155" w:rsidRPr="00911928" w:rsidRDefault="00E97155" w:rsidP="00E36029">
            <w:pPr>
              <w:spacing w:before="120" w:after="120"/>
            </w:pPr>
          </w:p>
        </w:tc>
      </w:tr>
      <w:tr w:rsidR="004E37CD" w:rsidRPr="009E152B" w:rsidTr="00327537">
        <w:tc>
          <w:tcPr>
            <w:tcW w:w="959" w:type="dxa"/>
            <w:vAlign w:val="center"/>
          </w:tcPr>
          <w:p w:rsidR="004E37CD" w:rsidRPr="00327537" w:rsidRDefault="004E37CD" w:rsidP="00327537">
            <w:pPr>
              <w:jc w:val="center"/>
            </w:pPr>
          </w:p>
        </w:tc>
        <w:tc>
          <w:tcPr>
            <w:tcW w:w="5528" w:type="dxa"/>
          </w:tcPr>
          <w:p w:rsidR="004E37CD" w:rsidRPr="00911928" w:rsidRDefault="004E37CD" w:rsidP="00E36029">
            <w:pPr>
              <w:spacing w:before="120" w:after="120"/>
            </w:pPr>
          </w:p>
        </w:tc>
        <w:tc>
          <w:tcPr>
            <w:tcW w:w="3402" w:type="dxa"/>
          </w:tcPr>
          <w:p w:rsidR="004E37CD" w:rsidRPr="00911928" w:rsidRDefault="004E37CD" w:rsidP="00E36029">
            <w:pPr>
              <w:spacing w:before="120" w:after="120"/>
            </w:pPr>
          </w:p>
        </w:tc>
      </w:tr>
      <w:tr w:rsidR="004E37CD" w:rsidRPr="009E152B" w:rsidTr="00327537">
        <w:tc>
          <w:tcPr>
            <w:tcW w:w="959" w:type="dxa"/>
            <w:vAlign w:val="center"/>
          </w:tcPr>
          <w:p w:rsidR="004E37CD" w:rsidRPr="00327537" w:rsidRDefault="004E37CD" w:rsidP="00327537">
            <w:pPr>
              <w:jc w:val="center"/>
            </w:pPr>
          </w:p>
        </w:tc>
        <w:tc>
          <w:tcPr>
            <w:tcW w:w="5528" w:type="dxa"/>
          </w:tcPr>
          <w:p w:rsidR="004E37CD" w:rsidRPr="00911928" w:rsidRDefault="004E37CD" w:rsidP="00E36029">
            <w:pPr>
              <w:spacing w:before="120" w:after="120"/>
            </w:pPr>
          </w:p>
        </w:tc>
        <w:tc>
          <w:tcPr>
            <w:tcW w:w="3402" w:type="dxa"/>
          </w:tcPr>
          <w:p w:rsidR="004E37CD" w:rsidRPr="00911928" w:rsidRDefault="004E37CD" w:rsidP="00E36029">
            <w:pPr>
              <w:spacing w:before="120" w:after="120"/>
            </w:pPr>
          </w:p>
        </w:tc>
      </w:tr>
    </w:tbl>
    <w:p w:rsidR="00F6114C" w:rsidRPr="009E152B" w:rsidRDefault="00F6114C" w:rsidP="00CB3412">
      <w:pPr>
        <w:outlineLvl w:val="0"/>
        <w:rPr>
          <w:smallCaps/>
          <w:sz w:val="22"/>
          <w:szCs w:val="22"/>
        </w:rPr>
      </w:pPr>
    </w:p>
    <w:p w:rsidR="006B3855" w:rsidRDefault="003C6C49" w:rsidP="005409FD">
      <w:pPr>
        <w:pStyle w:val="Titre1"/>
        <w:rPr>
          <w:rFonts w:ascii="Times New Roman" w:hAnsi="Times New Roman" w:cs="Times New Roman"/>
          <w:sz w:val="28"/>
          <w:szCs w:val="28"/>
        </w:rPr>
      </w:pPr>
      <w:r w:rsidRPr="009E152B">
        <w:rPr>
          <w:rFonts w:ascii="Times New Roman" w:hAnsi="Times New Roman" w:cs="Times New Roman"/>
        </w:rPr>
        <w:br w:type="page"/>
      </w:r>
      <w:bookmarkStart w:id="25" w:name="_Toc107307996"/>
      <w:bookmarkStart w:id="26" w:name="_Toc112725210"/>
      <w:bookmarkStart w:id="27" w:name="_Toc112728803"/>
      <w:bookmarkStart w:id="28" w:name="_Toc112729604"/>
      <w:bookmarkStart w:id="29" w:name="_Toc112732428"/>
      <w:bookmarkStart w:id="30" w:name="_Toc112732723"/>
      <w:bookmarkStart w:id="31" w:name="_Toc136076234"/>
      <w:bookmarkStart w:id="32" w:name="_Toc418685447"/>
      <w:bookmarkStart w:id="33" w:name="_Toc210827527"/>
      <w:r w:rsidR="00962947" w:rsidRPr="009E152B">
        <w:rPr>
          <w:rFonts w:ascii="Times New Roman" w:hAnsi="Times New Roman" w:cs="Times New Roman"/>
          <w:sz w:val="28"/>
          <w:szCs w:val="28"/>
        </w:rPr>
        <w:lastRenderedPageBreak/>
        <w:t>A</w:t>
      </w:r>
      <w:r w:rsidR="00CD5151" w:rsidRPr="00CD5151">
        <w:rPr>
          <w:rFonts w:ascii="Times New Roman" w:hAnsi="Times New Roman" w:cs="Times New Roman"/>
          <w:smallCaps/>
          <w:sz w:val="28"/>
          <w:szCs w:val="28"/>
        </w:rPr>
        <w:t>nnexe</w:t>
      </w:r>
      <w:r w:rsidR="00A03938" w:rsidRPr="009E152B">
        <w:rPr>
          <w:rFonts w:ascii="Times New Roman" w:hAnsi="Times New Roman" w:cs="Times New Roman"/>
          <w:sz w:val="28"/>
          <w:szCs w:val="28"/>
        </w:rPr>
        <w:t xml:space="preserve"> 1</w:t>
      </w:r>
      <w:bookmarkEnd w:id="33"/>
      <w:r w:rsidR="00962947" w:rsidRPr="009E152B">
        <w:rPr>
          <w:rFonts w:ascii="Times New Roman" w:hAnsi="Times New Roman" w:cs="Times New Roman"/>
          <w:sz w:val="28"/>
          <w:szCs w:val="28"/>
        </w:rPr>
        <w:t xml:space="preserve"> 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A81706" w:rsidRPr="006B3855" w:rsidRDefault="00327537" w:rsidP="006B3855">
      <w:pPr>
        <w:rPr>
          <w:i/>
        </w:rPr>
      </w:pPr>
      <w:r w:rsidRPr="006B3855">
        <w:rPr>
          <w:i/>
          <w:highlight w:val="yellow"/>
        </w:rPr>
        <w:t>Le cas échéant</w:t>
      </w:r>
      <w:r w:rsidRPr="006B3855">
        <w:rPr>
          <w:i/>
        </w:rPr>
        <w:t xml:space="preserve"> </w:t>
      </w:r>
    </w:p>
    <w:sectPr w:rsidR="00A81706" w:rsidRPr="006B3855" w:rsidSect="00C125A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C69" w:rsidRDefault="00124C69">
      <w:r>
        <w:separator/>
      </w:r>
    </w:p>
  </w:endnote>
  <w:endnote w:type="continuationSeparator" w:id="0">
    <w:p w:rsidR="00124C69" w:rsidRDefault="0012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PGZQL+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CAD" w:rsidRPr="003867F4" w:rsidRDefault="00AF1CAD" w:rsidP="000C2E73">
    <w:pPr>
      <w:pStyle w:val="Pieddepage"/>
      <w:jc w:val="center"/>
      <w:rPr>
        <w:sz w:val="20"/>
        <w:szCs w:val="20"/>
      </w:rPr>
    </w:pPr>
    <w:r w:rsidRPr="003867F4">
      <w:rPr>
        <w:sz w:val="20"/>
        <w:szCs w:val="20"/>
      </w:rPr>
      <w:t xml:space="preserve">p. </w:t>
    </w:r>
    <w:r w:rsidRPr="003867F4">
      <w:rPr>
        <w:rStyle w:val="Numrodepage"/>
        <w:sz w:val="20"/>
        <w:szCs w:val="20"/>
      </w:rPr>
      <w:fldChar w:fldCharType="begin"/>
    </w:r>
    <w:r w:rsidRPr="003867F4">
      <w:rPr>
        <w:rStyle w:val="Numrodepage"/>
        <w:sz w:val="20"/>
        <w:szCs w:val="20"/>
      </w:rPr>
      <w:instrText xml:space="preserve"> PAGE </w:instrText>
    </w:r>
    <w:r w:rsidRPr="003867F4">
      <w:rPr>
        <w:rStyle w:val="Numrodepage"/>
        <w:sz w:val="20"/>
        <w:szCs w:val="20"/>
      </w:rPr>
      <w:fldChar w:fldCharType="separate"/>
    </w:r>
    <w:r w:rsidR="00C125AD">
      <w:rPr>
        <w:rStyle w:val="Numrodepage"/>
        <w:noProof/>
        <w:sz w:val="20"/>
        <w:szCs w:val="20"/>
      </w:rPr>
      <w:t>4</w:t>
    </w:r>
    <w:r w:rsidRPr="003867F4">
      <w:rPr>
        <w:rStyle w:val="Numrodepage"/>
        <w:sz w:val="20"/>
        <w:szCs w:val="20"/>
      </w:rPr>
      <w:fldChar w:fldCharType="end"/>
    </w:r>
    <w:r w:rsidRPr="003867F4">
      <w:rPr>
        <w:rStyle w:val="Numrodepage"/>
        <w:sz w:val="20"/>
        <w:szCs w:val="20"/>
      </w:rPr>
      <w:t>/</w:t>
    </w:r>
    <w:r w:rsidRPr="003867F4">
      <w:rPr>
        <w:rStyle w:val="Numrodepage"/>
        <w:sz w:val="20"/>
        <w:szCs w:val="20"/>
      </w:rPr>
      <w:fldChar w:fldCharType="begin"/>
    </w:r>
    <w:r w:rsidRPr="003867F4">
      <w:rPr>
        <w:rStyle w:val="Numrodepage"/>
        <w:sz w:val="20"/>
        <w:szCs w:val="20"/>
      </w:rPr>
      <w:instrText xml:space="preserve"> NUMPAGES </w:instrText>
    </w:r>
    <w:r w:rsidRPr="003867F4">
      <w:rPr>
        <w:rStyle w:val="Numrodepage"/>
        <w:sz w:val="20"/>
        <w:szCs w:val="20"/>
      </w:rPr>
      <w:fldChar w:fldCharType="separate"/>
    </w:r>
    <w:r w:rsidR="00C125AD">
      <w:rPr>
        <w:rStyle w:val="Numrodepage"/>
        <w:noProof/>
        <w:sz w:val="20"/>
        <w:szCs w:val="20"/>
      </w:rPr>
      <w:t>6</w:t>
    </w:r>
    <w:r w:rsidRPr="003867F4">
      <w:rPr>
        <w:rStyle w:val="Numrodepage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CAD" w:rsidRDefault="00AF1CAD" w:rsidP="00C734A2">
    <w:pPr>
      <w:pStyle w:val="Pieddepage"/>
      <w:jc w:val="center"/>
    </w:pPr>
    <w:r w:rsidRPr="008E6999">
      <w:rPr>
        <w:sz w:val="22"/>
        <w:szCs w:val="22"/>
      </w:rPr>
      <w:t xml:space="preserve">p. </w:t>
    </w:r>
    <w:r w:rsidRPr="008E6999">
      <w:rPr>
        <w:rStyle w:val="Numrodepage"/>
        <w:sz w:val="22"/>
        <w:szCs w:val="22"/>
      </w:rPr>
      <w:fldChar w:fldCharType="begin"/>
    </w:r>
    <w:r w:rsidRPr="008E6999">
      <w:rPr>
        <w:rStyle w:val="Numrodepage"/>
        <w:sz w:val="22"/>
        <w:szCs w:val="22"/>
      </w:rPr>
      <w:instrText xml:space="preserve"> PAGE </w:instrText>
    </w:r>
    <w:r w:rsidRPr="008E6999">
      <w:rPr>
        <w:rStyle w:val="Numrodepage"/>
        <w:sz w:val="22"/>
        <w:szCs w:val="22"/>
      </w:rPr>
      <w:fldChar w:fldCharType="separate"/>
    </w:r>
    <w:r>
      <w:rPr>
        <w:rStyle w:val="Numrodepage"/>
        <w:noProof/>
        <w:sz w:val="22"/>
        <w:szCs w:val="22"/>
      </w:rPr>
      <w:t>1</w:t>
    </w:r>
    <w:r w:rsidRPr="008E6999">
      <w:rPr>
        <w:rStyle w:val="Numrodepage"/>
        <w:sz w:val="22"/>
        <w:szCs w:val="22"/>
      </w:rPr>
      <w:fldChar w:fldCharType="end"/>
    </w:r>
    <w:r w:rsidRPr="008E6999">
      <w:rPr>
        <w:rStyle w:val="Numrodepage"/>
        <w:sz w:val="22"/>
        <w:szCs w:val="22"/>
      </w:rPr>
      <w:t>/</w:t>
    </w:r>
    <w:r w:rsidRPr="008E6999">
      <w:rPr>
        <w:rStyle w:val="Numrodepage"/>
        <w:sz w:val="22"/>
        <w:szCs w:val="22"/>
      </w:rPr>
      <w:fldChar w:fldCharType="begin"/>
    </w:r>
    <w:r w:rsidRPr="008E6999">
      <w:rPr>
        <w:rStyle w:val="Numrodepage"/>
        <w:sz w:val="22"/>
        <w:szCs w:val="22"/>
      </w:rPr>
      <w:instrText xml:space="preserve"> NUMPAGES </w:instrText>
    </w:r>
    <w:r w:rsidRPr="008E6999">
      <w:rPr>
        <w:rStyle w:val="Numrodepage"/>
        <w:sz w:val="22"/>
        <w:szCs w:val="22"/>
      </w:rPr>
      <w:fldChar w:fldCharType="separate"/>
    </w:r>
    <w:r>
      <w:rPr>
        <w:rStyle w:val="Numrodepage"/>
        <w:noProof/>
        <w:sz w:val="22"/>
        <w:szCs w:val="22"/>
      </w:rPr>
      <w:t>7</w:t>
    </w:r>
    <w:r w:rsidRPr="008E6999">
      <w:rPr>
        <w:rStyle w:val="Numrodepage"/>
        <w:sz w:val="22"/>
        <w:szCs w:val="22"/>
      </w:rPr>
      <w:fldChar w:fldCharType="end"/>
    </w:r>
  </w:p>
  <w:p w:rsidR="00AF1CAD" w:rsidRDefault="00AF1C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C69" w:rsidRDefault="00124C69">
      <w:r>
        <w:separator/>
      </w:r>
    </w:p>
  </w:footnote>
  <w:footnote w:type="continuationSeparator" w:id="0">
    <w:p w:rsidR="00124C69" w:rsidRDefault="00124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CAD" w:rsidRPr="00C66E80" w:rsidRDefault="00CB1FF8" w:rsidP="00665C70">
    <w:pPr>
      <w:jc w:val="center"/>
      <w:rPr>
        <w:i/>
        <w:iCs/>
        <w:color w:val="000000"/>
        <w:sz w:val="20"/>
        <w:szCs w:val="20"/>
      </w:rPr>
    </w:pPr>
    <w:r>
      <w:rPr>
        <w:bCs/>
        <w:color w:val="000000"/>
        <w:sz w:val="20"/>
        <w:szCs w:val="20"/>
      </w:rPr>
      <w:t>C</w:t>
    </w:r>
    <w:r w:rsidR="00AF1CAD" w:rsidRPr="00C66E80">
      <w:rPr>
        <w:bCs/>
        <w:color w:val="000000"/>
        <w:sz w:val="20"/>
        <w:szCs w:val="20"/>
      </w:rPr>
      <w:t xml:space="preserve">ahier des charges du </w:t>
    </w:r>
    <w:r w:rsidR="00327537">
      <w:rPr>
        <w:bCs/>
        <w:color w:val="000000"/>
        <w:sz w:val="20"/>
        <w:szCs w:val="20"/>
      </w:rPr>
      <w:t>Label Rouge</w:t>
    </w:r>
    <w:r w:rsidR="00AF1CAD">
      <w:rPr>
        <w:bCs/>
        <w:color w:val="000000"/>
        <w:sz w:val="20"/>
        <w:szCs w:val="20"/>
      </w:rPr>
      <w:t xml:space="preserve"> </w:t>
    </w:r>
    <w:r w:rsidR="00AF1CAD" w:rsidRPr="00C66E80">
      <w:rPr>
        <w:bCs/>
        <w:color w:val="000000"/>
        <w:sz w:val="20"/>
        <w:szCs w:val="20"/>
      </w:rPr>
      <w:t xml:space="preserve">n° LA </w:t>
    </w:r>
    <w:r w:rsidR="00727E93">
      <w:rPr>
        <w:bCs/>
        <w:color w:val="000000"/>
        <w:sz w:val="20"/>
        <w:szCs w:val="20"/>
      </w:rPr>
      <w:t>n</w:t>
    </w:r>
    <w:r w:rsidR="00AF1CAD" w:rsidRPr="00C66E80">
      <w:rPr>
        <w:bCs/>
        <w:color w:val="000000"/>
        <w:sz w:val="20"/>
        <w:szCs w:val="20"/>
        <w:shd w:val="clear" w:color="auto" w:fill="FFFF00"/>
      </w:rPr>
      <w:t>/</w:t>
    </w:r>
    <w:r w:rsidR="00727E93">
      <w:rPr>
        <w:bCs/>
        <w:color w:val="000000"/>
        <w:sz w:val="20"/>
        <w:szCs w:val="20"/>
        <w:shd w:val="clear" w:color="auto" w:fill="FFFF00"/>
      </w:rPr>
      <w:t>AA</w:t>
    </w:r>
    <w:r w:rsidR="00AF1CAD" w:rsidRPr="00C66E80">
      <w:rPr>
        <w:bCs/>
        <w:color w:val="000000"/>
        <w:sz w:val="20"/>
        <w:szCs w:val="20"/>
      </w:rPr>
      <w:t xml:space="preserve"> </w:t>
    </w:r>
    <w:r>
      <w:rPr>
        <w:color w:val="000000"/>
        <w:sz w:val="20"/>
        <w:szCs w:val="20"/>
      </w:rPr>
      <w:t xml:space="preserve">homologué par </w:t>
    </w:r>
    <w:r w:rsidR="00AF1CAD" w:rsidRPr="00C66E80">
      <w:rPr>
        <w:color w:val="000000"/>
        <w:sz w:val="20"/>
        <w:szCs w:val="20"/>
      </w:rPr>
      <w:t xml:space="preserve">arrêté du </w:t>
    </w:r>
    <w:proofErr w:type="spellStart"/>
    <w:r>
      <w:rPr>
        <w:color w:val="000000"/>
        <w:sz w:val="20"/>
        <w:szCs w:val="20"/>
        <w:shd w:val="clear" w:color="auto" w:fill="FFFF00"/>
      </w:rPr>
      <w:t>jj</w:t>
    </w:r>
    <w:proofErr w:type="spellEnd"/>
    <w:r>
      <w:rPr>
        <w:color w:val="000000"/>
        <w:sz w:val="20"/>
        <w:szCs w:val="20"/>
        <w:shd w:val="clear" w:color="auto" w:fill="FFFF00"/>
      </w:rPr>
      <w:t xml:space="preserve"> </w:t>
    </w:r>
    <w:r w:rsidR="00AF1CAD" w:rsidRPr="00C66E80">
      <w:rPr>
        <w:color w:val="000000"/>
        <w:sz w:val="20"/>
        <w:szCs w:val="20"/>
        <w:shd w:val="clear" w:color="auto" w:fill="FFFF00"/>
      </w:rPr>
      <w:t xml:space="preserve">mm </w:t>
    </w:r>
    <w:proofErr w:type="spellStart"/>
    <w:r w:rsidR="00AF1CAD" w:rsidRPr="00C66E80">
      <w:rPr>
        <w:color w:val="000000"/>
        <w:sz w:val="20"/>
        <w:szCs w:val="20"/>
        <w:shd w:val="clear" w:color="auto" w:fill="FFFF00"/>
      </w:rPr>
      <w:t>aaaa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CAD" w:rsidRPr="00C66E80" w:rsidRDefault="00AF1CAD" w:rsidP="00665C70">
    <w:pPr>
      <w:jc w:val="center"/>
      <w:rPr>
        <w:i/>
        <w:iCs/>
        <w:color w:val="000000"/>
        <w:sz w:val="20"/>
        <w:szCs w:val="20"/>
      </w:rPr>
    </w:pPr>
    <w:r w:rsidRPr="00C66E80">
      <w:rPr>
        <w:bCs/>
        <w:color w:val="000000"/>
        <w:sz w:val="20"/>
        <w:szCs w:val="20"/>
      </w:rPr>
      <w:t xml:space="preserve">Conditions de production spécifiques du cahier des charges du </w:t>
    </w:r>
    <w:r w:rsidR="00327537">
      <w:rPr>
        <w:bCs/>
        <w:color w:val="000000"/>
        <w:sz w:val="20"/>
        <w:szCs w:val="20"/>
      </w:rPr>
      <w:t>Label Rouge</w:t>
    </w:r>
    <w:r>
      <w:rPr>
        <w:bCs/>
        <w:color w:val="000000"/>
        <w:sz w:val="20"/>
        <w:szCs w:val="20"/>
      </w:rPr>
      <w:t xml:space="preserve"> </w:t>
    </w:r>
    <w:r w:rsidRPr="00C66E80">
      <w:rPr>
        <w:bCs/>
        <w:color w:val="000000"/>
        <w:sz w:val="20"/>
        <w:szCs w:val="20"/>
      </w:rPr>
      <w:t xml:space="preserve">n° LA </w:t>
    </w:r>
    <w:r w:rsidRPr="00C66E80">
      <w:rPr>
        <w:bCs/>
        <w:color w:val="000000"/>
        <w:sz w:val="20"/>
        <w:szCs w:val="20"/>
        <w:shd w:val="clear" w:color="auto" w:fill="FFFF00"/>
      </w:rPr>
      <w:t>XX/YY</w:t>
    </w:r>
    <w:r w:rsidRPr="00C66E80">
      <w:rPr>
        <w:bCs/>
        <w:color w:val="000000"/>
        <w:sz w:val="20"/>
        <w:szCs w:val="20"/>
      </w:rPr>
      <w:t xml:space="preserve"> « </w:t>
    </w:r>
    <w:r w:rsidRPr="00C66E80">
      <w:rPr>
        <w:bCs/>
        <w:color w:val="000000"/>
        <w:sz w:val="20"/>
        <w:szCs w:val="20"/>
        <w:shd w:val="clear" w:color="auto" w:fill="FFFF00"/>
      </w:rPr>
      <w:t xml:space="preserve">Dénomination du </w:t>
    </w:r>
    <w:r w:rsidR="00327537">
      <w:rPr>
        <w:bCs/>
        <w:color w:val="000000"/>
        <w:sz w:val="20"/>
        <w:szCs w:val="20"/>
        <w:shd w:val="clear" w:color="auto" w:fill="FFFF00"/>
      </w:rPr>
      <w:t>Label Rouge</w:t>
    </w:r>
    <w:r w:rsidRPr="00C66E80">
      <w:rPr>
        <w:bCs/>
        <w:color w:val="000000"/>
        <w:sz w:val="20"/>
        <w:szCs w:val="20"/>
      </w:rPr>
      <w:t> »</w:t>
    </w:r>
    <w:r>
      <w:rPr>
        <w:bCs/>
        <w:color w:val="000000"/>
        <w:sz w:val="20"/>
        <w:szCs w:val="20"/>
      </w:rPr>
      <w:t xml:space="preserve"> </w:t>
    </w:r>
    <w:r w:rsidRPr="00C66E80">
      <w:rPr>
        <w:color w:val="000000"/>
        <w:sz w:val="20"/>
        <w:szCs w:val="20"/>
      </w:rPr>
      <w:t xml:space="preserve">homologuées par l'arrêté du </w:t>
    </w:r>
    <w:proofErr w:type="spellStart"/>
    <w:r w:rsidRPr="00C66E80">
      <w:rPr>
        <w:color w:val="000000"/>
        <w:sz w:val="20"/>
        <w:szCs w:val="20"/>
        <w:shd w:val="clear" w:color="auto" w:fill="FFFF00"/>
      </w:rPr>
      <w:t>jj</w:t>
    </w:r>
    <w:proofErr w:type="spellEnd"/>
    <w:r w:rsidRPr="00C66E80">
      <w:rPr>
        <w:color w:val="000000"/>
        <w:sz w:val="20"/>
        <w:szCs w:val="20"/>
        <w:shd w:val="clear" w:color="auto" w:fill="FFFF00"/>
      </w:rPr>
      <w:t xml:space="preserve"> mmm </w:t>
    </w:r>
    <w:proofErr w:type="spellStart"/>
    <w:r w:rsidRPr="00C66E80">
      <w:rPr>
        <w:color w:val="000000"/>
        <w:sz w:val="20"/>
        <w:szCs w:val="20"/>
        <w:shd w:val="clear" w:color="auto" w:fill="FFFF00"/>
      </w:rPr>
      <w:t>aaaa</w:t>
    </w:r>
    <w:proofErr w:type="spellEnd"/>
    <w:r w:rsidRPr="00C66E80">
      <w:rPr>
        <w:color w:val="000000"/>
        <w:sz w:val="20"/>
        <w:szCs w:val="20"/>
      </w:rPr>
      <w:t xml:space="preserve">, </w:t>
    </w:r>
    <w:r w:rsidRPr="00C66E80">
      <w:rPr>
        <w:i/>
        <w:iCs/>
        <w:color w:val="000000"/>
        <w:sz w:val="20"/>
        <w:szCs w:val="20"/>
      </w:rPr>
      <w:t xml:space="preserve">JORF du </w:t>
    </w:r>
    <w:proofErr w:type="spellStart"/>
    <w:r w:rsidRPr="00C66E80">
      <w:rPr>
        <w:i/>
        <w:color w:val="000000"/>
        <w:sz w:val="20"/>
        <w:szCs w:val="20"/>
        <w:shd w:val="clear" w:color="auto" w:fill="FFFF00"/>
      </w:rPr>
      <w:t>jj</w:t>
    </w:r>
    <w:proofErr w:type="spellEnd"/>
    <w:r w:rsidRPr="00C66E80">
      <w:rPr>
        <w:i/>
        <w:color w:val="000000"/>
        <w:sz w:val="20"/>
        <w:szCs w:val="20"/>
        <w:shd w:val="clear" w:color="auto" w:fill="FFFF00"/>
      </w:rPr>
      <w:t xml:space="preserve"> mmm </w:t>
    </w:r>
    <w:proofErr w:type="spellStart"/>
    <w:r w:rsidRPr="00C66E80">
      <w:rPr>
        <w:i/>
        <w:color w:val="000000"/>
        <w:sz w:val="20"/>
        <w:szCs w:val="20"/>
        <w:shd w:val="clear" w:color="auto" w:fill="FFFF00"/>
      </w:rPr>
      <w:t>aaaa</w:t>
    </w:r>
    <w:proofErr w:type="spellEnd"/>
  </w:p>
  <w:p w:rsidR="00AF1CAD" w:rsidRPr="00C66E80" w:rsidRDefault="00AF1CAD" w:rsidP="00665C70">
    <w:pPr>
      <w:jc w:val="center"/>
      <w:rPr>
        <w:color w:val="000000"/>
        <w:sz w:val="20"/>
        <w:szCs w:val="20"/>
      </w:rPr>
    </w:pPr>
    <w:r w:rsidRPr="00C66E80">
      <w:rPr>
        <w:bCs/>
        <w:color w:val="000000"/>
        <w:sz w:val="20"/>
        <w:szCs w:val="20"/>
      </w:rPr>
      <w:t xml:space="preserve">Bulletin officiel du Ministère de l'agriculture, de l'agroalimentaire et de la forêt n° </w:t>
    </w:r>
    <w:proofErr w:type="spellStart"/>
    <w:r w:rsidRPr="00C66E80">
      <w:rPr>
        <w:bCs/>
        <w:color w:val="000000"/>
        <w:sz w:val="20"/>
        <w:szCs w:val="20"/>
        <w:shd w:val="clear" w:color="auto" w:fill="FFFF00"/>
      </w:rPr>
      <w:t>aaaa</w:t>
    </w:r>
    <w:proofErr w:type="spellEnd"/>
    <w:r w:rsidRPr="00C66E80">
      <w:rPr>
        <w:bCs/>
        <w:color w:val="000000"/>
        <w:sz w:val="20"/>
        <w:szCs w:val="20"/>
        <w:shd w:val="clear" w:color="auto" w:fill="FFFF00"/>
      </w:rPr>
      <w:t>-n</w:t>
    </w:r>
  </w:p>
  <w:p w:rsidR="00AF1CAD" w:rsidRDefault="00AF1CA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E5F08"/>
    <w:multiLevelType w:val="hybridMultilevel"/>
    <w:tmpl w:val="FF2E1BDA"/>
    <w:lvl w:ilvl="0" w:tplc="B408337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9663EE"/>
    <w:multiLevelType w:val="hybridMultilevel"/>
    <w:tmpl w:val="C9EE4A7E"/>
    <w:lvl w:ilvl="0" w:tplc="0396E92E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43191"/>
    <w:multiLevelType w:val="hybridMultilevel"/>
    <w:tmpl w:val="7900767E"/>
    <w:lvl w:ilvl="0" w:tplc="0396E92E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30B69"/>
    <w:multiLevelType w:val="hybridMultilevel"/>
    <w:tmpl w:val="BFAA7D9A"/>
    <w:lvl w:ilvl="0" w:tplc="0396E92E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B59B7"/>
    <w:multiLevelType w:val="hybridMultilevel"/>
    <w:tmpl w:val="4190B71C"/>
    <w:lvl w:ilvl="0" w:tplc="B408337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C0F4D"/>
    <w:multiLevelType w:val="hybridMultilevel"/>
    <w:tmpl w:val="6478EDF0"/>
    <w:lvl w:ilvl="0" w:tplc="B408337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7E181C"/>
    <w:multiLevelType w:val="hybridMultilevel"/>
    <w:tmpl w:val="510491F8"/>
    <w:lvl w:ilvl="0" w:tplc="0396E92E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D5193"/>
    <w:multiLevelType w:val="hybridMultilevel"/>
    <w:tmpl w:val="7AAA4E22"/>
    <w:lvl w:ilvl="0" w:tplc="0396E92E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8065D"/>
    <w:multiLevelType w:val="hybridMultilevel"/>
    <w:tmpl w:val="872E66B4"/>
    <w:lvl w:ilvl="0" w:tplc="0396E92E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112DF"/>
    <w:multiLevelType w:val="hybridMultilevel"/>
    <w:tmpl w:val="3E4A29A2"/>
    <w:lvl w:ilvl="0" w:tplc="072440B4">
      <w:start w:val="1"/>
      <w:numFmt w:val="bullet"/>
      <w:lvlText w:val="‐"/>
      <w:lvlJc w:val="left"/>
      <w:pPr>
        <w:ind w:left="720" w:hanging="360"/>
      </w:pPr>
      <w:rPr>
        <w:rFonts w:ascii="Trebuchet MS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76812"/>
    <w:multiLevelType w:val="hybridMultilevel"/>
    <w:tmpl w:val="8A2890BA"/>
    <w:lvl w:ilvl="0" w:tplc="0396E92E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B2DC3"/>
    <w:multiLevelType w:val="hybridMultilevel"/>
    <w:tmpl w:val="9DD8E786"/>
    <w:lvl w:ilvl="0" w:tplc="B408337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84DE0"/>
    <w:multiLevelType w:val="hybridMultilevel"/>
    <w:tmpl w:val="99B8D5EE"/>
    <w:lvl w:ilvl="0" w:tplc="0396E92E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33371"/>
    <w:multiLevelType w:val="hybridMultilevel"/>
    <w:tmpl w:val="87BEE74C"/>
    <w:lvl w:ilvl="0" w:tplc="A4D02E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827CB4"/>
    <w:multiLevelType w:val="hybridMultilevel"/>
    <w:tmpl w:val="B0CAE40E"/>
    <w:lvl w:ilvl="0" w:tplc="0396E92E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DD3364"/>
    <w:multiLevelType w:val="hybridMultilevel"/>
    <w:tmpl w:val="80525B64"/>
    <w:lvl w:ilvl="0" w:tplc="B408337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F42181"/>
    <w:multiLevelType w:val="multilevel"/>
    <w:tmpl w:val="19AACDBC"/>
    <w:lvl w:ilvl="0">
      <w:start w:val="5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71040ED"/>
    <w:multiLevelType w:val="multilevel"/>
    <w:tmpl w:val="19AACDBC"/>
    <w:lvl w:ilvl="0">
      <w:start w:val="3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0F67FDA"/>
    <w:multiLevelType w:val="hybridMultilevel"/>
    <w:tmpl w:val="2AF8EF06"/>
    <w:lvl w:ilvl="0" w:tplc="0396E92E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4B3EA9"/>
    <w:multiLevelType w:val="hybridMultilevel"/>
    <w:tmpl w:val="1E366F3A"/>
    <w:lvl w:ilvl="0" w:tplc="B408337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9F4339"/>
    <w:multiLevelType w:val="hybridMultilevel"/>
    <w:tmpl w:val="2F7648CA"/>
    <w:lvl w:ilvl="0" w:tplc="B408337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F4D32"/>
    <w:multiLevelType w:val="hybridMultilevel"/>
    <w:tmpl w:val="9A1E0E24"/>
    <w:lvl w:ilvl="0" w:tplc="0396E92E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A5B30"/>
    <w:multiLevelType w:val="hybridMultilevel"/>
    <w:tmpl w:val="2BE2081C"/>
    <w:lvl w:ilvl="0" w:tplc="AF64397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FF34EA"/>
    <w:multiLevelType w:val="hybridMultilevel"/>
    <w:tmpl w:val="5674FBCE"/>
    <w:lvl w:ilvl="0" w:tplc="0396E92E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7137BB"/>
    <w:multiLevelType w:val="hybridMultilevel"/>
    <w:tmpl w:val="9B8E1ABE"/>
    <w:lvl w:ilvl="0" w:tplc="0396E92E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BD047F"/>
    <w:multiLevelType w:val="hybridMultilevel"/>
    <w:tmpl w:val="5D305314"/>
    <w:lvl w:ilvl="0" w:tplc="0396E92E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771661"/>
    <w:multiLevelType w:val="hybridMultilevel"/>
    <w:tmpl w:val="66205D02"/>
    <w:lvl w:ilvl="0" w:tplc="0396E92E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A86C8B"/>
    <w:multiLevelType w:val="hybridMultilevel"/>
    <w:tmpl w:val="AA587A72"/>
    <w:lvl w:ilvl="0" w:tplc="F0D47DC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EE277E"/>
    <w:multiLevelType w:val="hybridMultilevel"/>
    <w:tmpl w:val="73F27B2E"/>
    <w:lvl w:ilvl="0" w:tplc="B4083378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01400"/>
    <w:multiLevelType w:val="hybridMultilevel"/>
    <w:tmpl w:val="FC5E5EEA"/>
    <w:lvl w:ilvl="0" w:tplc="0396E92E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B4B5A"/>
    <w:multiLevelType w:val="hybridMultilevel"/>
    <w:tmpl w:val="0CE659AC"/>
    <w:lvl w:ilvl="0" w:tplc="B4001724">
      <w:start w:val="1"/>
      <w:numFmt w:val="decimal"/>
      <w:lvlText w:val="S%1"/>
      <w:lvlJc w:val="center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4455E4"/>
    <w:multiLevelType w:val="multilevel"/>
    <w:tmpl w:val="19AACDBC"/>
    <w:lvl w:ilvl="0">
      <w:start w:val="4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59C0409"/>
    <w:multiLevelType w:val="hybridMultilevel"/>
    <w:tmpl w:val="126E6966"/>
    <w:lvl w:ilvl="0" w:tplc="0396E92E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BD0756"/>
    <w:multiLevelType w:val="hybridMultilevel"/>
    <w:tmpl w:val="33E2E4E6"/>
    <w:lvl w:ilvl="0" w:tplc="0396E92E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496545"/>
    <w:multiLevelType w:val="hybridMultilevel"/>
    <w:tmpl w:val="8A7C39FE"/>
    <w:lvl w:ilvl="0" w:tplc="B40833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900886"/>
    <w:multiLevelType w:val="hybridMultilevel"/>
    <w:tmpl w:val="AE4C14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015730"/>
    <w:multiLevelType w:val="hybridMultilevel"/>
    <w:tmpl w:val="3FD08122"/>
    <w:lvl w:ilvl="0" w:tplc="B408337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A520ED"/>
    <w:multiLevelType w:val="hybridMultilevel"/>
    <w:tmpl w:val="B3B6CECC"/>
    <w:lvl w:ilvl="0" w:tplc="91A63A6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A66196"/>
    <w:multiLevelType w:val="hybridMultilevel"/>
    <w:tmpl w:val="1C788838"/>
    <w:lvl w:ilvl="0" w:tplc="0396E92E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2E7BA4"/>
    <w:multiLevelType w:val="hybridMultilevel"/>
    <w:tmpl w:val="0360F75E"/>
    <w:lvl w:ilvl="0" w:tplc="7584A82A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9831E1"/>
    <w:multiLevelType w:val="hybridMultilevel"/>
    <w:tmpl w:val="9CCCA9CA"/>
    <w:lvl w:ilvl="0" w:tplc="0396E92E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3A654A"/>
    <w:multiLevelType w:val="hybridMultilevel"/>
    <w:tmpl w:val="0DDE39DA"/>
    <w:lvl w:ilvl="0" w:tplc="B408337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DBA4493"/>
    <w:multiLevelType w:val="hybridMultilevel"/>
    <w:tmpl w:val="C234E724"/>
    <w:lvl w:ilvl="0" w:tplc="51B865B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406D7"/>
    <w:multiLevelType w:val="hybridMultilevel"/>
    <w:tmpl w:val="48600A78"/>
    <w:lvl w:ilvl="0" w:tplc="0396E92E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DE1B0D"/>
    <w:multiLevelType w:val="hybridMultilevel"/>
    <w:tmpl w:val="E65839DE"/>
    <w:lvl w:ilvl="0" w:tplc="A4D02E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5C128D"/>
    <w:multiLevelType w:val="hybridMultilevel"/>
    <w:tmpl w:val="DB2015C4"/>
    <w:lvl w:ilvl="0" w:tplc="B408337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16E13"/>
    <w:multiLevelType w:val="hybridMultilevel"/>
    <w:tmpl w:val="33C2254A"/>
    <w:lvl w:ilvl="0" w:tplc="91A63A6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770FCD"/>
    <w:multiLevelType w:val="hybridMultilevel"/>
    <w:tmpl w:val="1AA0CE64"/>
    <w:lvl w:ilvl="0" w:tplc="A4D02E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642E36"/>
    <w:multiLevelType w:val="hybridMultilevel"/>
    <w:tmpl w:val="F4261064"/>
    <w:lvl w:ilvl="0" w:tplc="0396E92E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8"/>
  </w:num>
  <w:num w:numId="3">
    <w:abstractNumId w:val="32"/>
  </w:num>
  <w:num w:numId="4">
    <w:abstractNumId w:val="17"/>
  </w:num>
  <w:num w:numId="5">
    <w:abstractNumId w:val="33"/>
  </w:num>
  <w:num w:numId="6">
    <w:abstractNumId w:val="24"/>
  </w:num>
  <w:num w:numId="7">
    <w:abstractNumId w:val="7"/>
  </w:num>
  <w:num w:numId="8">
    <w:abstractNumId w:val="9"/>
  </w:num>
  <w:num w:numId="9">
    <w:abstractNumId w:val="49"/>
  </w:num>
  <w:num w:numId="10">
    <w:abstractNumId w:val="25"/>
  </w:num>
  <w:num w:numId="11">
    <w:abstractNumId w:val="19"/>
  </w:num>
  <w:num w:numId="12">
    <w:abstractNumId w:val="15"/>
  </w:num>
  <w:num w:numId="13">
    <w:abstractNumId w:val="2"/>
  </w:num>
  <w:num w:numId="14">
    <w:abstractNumId w:val="4"/>
  </w:num>
  <w:num w:numId="15">
    <w:abstractNumId w:val="3"/>
  </w:num>
  <w:num w:numId="16">
    <w:abstractNumId w:val="34"/>
  </w:num>
  <w:num w:numId="17">
    <w:abstractNumId w:val="39"/>
  </w:num>
  <w:num w:numId="18">
    <w:abstractNumId w:val="8"/>
  </w:num>
  <w:num w:numId="19">
    <w:abstractNumId w:val="11"/>
  </w:num>
  <w:num w:numId="20">
    <w:abstractNumId w:val="22"/>
  </w:num>
  <w:num w:numId="21">
    <w:abstractNumId w:val="13"/>
  </w:num>
  <w:num w:numId="22">
    <w:abstractNumId w:val="27"/>
  </w:num>
  <w:num w:numId="23">
    <w:abstractNumId w:val="44"/>
  </w:num>
  <w:num w:numId="24">
    <w:abstractNumId w:val="41"/>
  </w:num>
  <w:num w:numId="25">
    <w:abstractNumId w:val="16"/>
  </w:num>
  <w:num w:numId="26">
    <w:abstractNumId w:val="6"/>
  </w:num>
  <w:num w:numId="27">
    <w:abstractNumId w:val="36"/>
  </w:num>
  <w:num w:numId="28">
    <w:abstractNumId w:val="12"/>
  </w:num>
  <w:num w:numId="29">
    <w:abstractNumId w:val="29"/>
  </w:num>
  <w:num w:numId="30">
    <w:abstractNumId w:val="1"/>
  </w:num>
  <w:num w:numId="31">
    <w:abstractNumId w:val="20"/>
  </w:num>
  <w:num w:numId="32">
    <w:abstractNumId w:val="42"/>
  </w:num>
  <w:num w:numId="33">
    <w:abstractNumId w:val="40"/>
  </w:num>
  <w:num w:numId="34">
    <w:abstractNumId w:val="5"/>
  </w:num>
  <w:num w:numId="35">
    <w:abstractNumId w:val="46"/>
  </w:num>
  <w:num w:numId="36">
    <w:abstractNumId w:val="37"/>
  </w:num>
  <w:num w:numId="37">
    <w:abstractNumId w:val="21"/>
  </w:num>
  <w:num w:numId="38">
    <w:abstractNumId w:val="26"/>
  </w:num>
  <w:num w:numId="39">
    <w:abstractNumId w:val="48"/>
  </w:num>
  <w:num w:numId="40">
    <w:abstractNumId w:val="45"/>
  </w:num>
  <w:num w:numId="41">
    <w:abstractNumId w:val="38"/>
  </w:num>
  <w:num w:numId="42">
    <w:abstractNumId w:val="47"/>
  </w:num>
  <w:num w:numId="43">
    <w:abstractNumId w:val="14"/>
  </w:num>
  <w:num w:numId="44">
    <w:abstractNumId w:val="30"/>
  </w:num>
  <w:num w:numId="45">
    <w:abstractNumId w:val="28"/>
  </w:num>
  <w:num w:numId="46">
    <w:abstractNumId w:val="31"/>
  </w:num>
  <w:num w:numId="47">
    <w:abstractNumId w:val="23"/>
  </w:num>
  <w:num w:numId="48">
    <w:abstractNumId w:val="43"/>
  </w:num>
  <w:num w:numId="49">
    <w:abstractNumId w:val="0"/>
  </w:num>
  <w:num w:numId="50">
    <w:abstractNumId w:val="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9BA"/>
    <w:rsid w:val="0000464B"/>
    <w:rsid w:val="00004732"/>
    <w:rsid w:val="00007E99"/>
    <w:rsid w:val="0001234E"/>
    <w:rsid w:val="00014C75"/>
    <w:rsid w:val="000169C9"/>
    <w:rsid w:val="000172E5"/>
    <w:rsid w:val="00023F94"/>
    <w:rsid w:val="00050DAD"/>
    <w:rsid w:val="000529D5"/>
    <w:rsid w:val="00060DB4"/>
    <w:rsid w:val="000625CE"/>
    <w:rsid w:val="0006431D"/>
    <w:rsid w:val="00065EAF"/>
    <w:rsid w:val="00070EDC"/>
    <w:rsid w:val="00076DA6"/>
    <w:rsid w:val="00080058"/>
    <w:rsid w:val="00084151"/>
    <w:rsid w:val="00084645"/>
    <w:rsid w:val="00087D6E"/>
    <w:rsid w:val="000A4103"/>
    <w:rsid w:val="000A4124"/>
    <w:rsid w:val="000A584E"/>
    <w:rsid w:val="000B3594"/>
    <w:rsid w:val="000B71FC"/>
    <w:rsid w:val="000C095D"/>
    <w:rsid w:val="000C216F"/>
    <w:rsid w:val="000C2E73"/>
    <w:rsid w:val="000C58F9"/>
    <w:rsid w:val="000C66E4"/>
    <w:rsid w:val="000D0D98"/>
    <w:rsid w:val="000D26AE"/>
    <w:rsid w:val="000D4841"/>
    <w:rsid w:val="000D4AFC"/>
    <w:rsid w:val="000D66A5"/>
    <w:rsid w:val="000D7B8B"/>
    <w:rsid w:val="000E1AF2"/>
    <w:rsid w:val="000F20A8"/>
    <w:rsid w:val="000F49FF"/>
    <w:rsid w:val="001024B6"/>
    <w:rsid w:val="00102F35"/>
    <w:rsid w:val="00102F5B"/>
    <w:rsid w:val="00107E19"/>
    <w:rsid w:val="001131D2"/>
    <w:rsid w:val="00121489"/>
    <w:rsid w:val="001231A9"/>
    <w:rsid w:val="00124C69"/>
    <w:rsid w:val="001303C8"/>
    <w:rsid w:val="001437CA"/>
    <w:rsid w:val="00157B95"/>
    <w:rsid w:val="00160CBD"/>
    <w:rsid w:val="001645DB"/>
    <w:rsid w:val="00167A51"/>
    <w:rsid w:val="00171413"/>
    <w:rsid w:val="00172105"/>
    <w:rsid w:val="0017230A"/>
    <w:rsid w:val="00175835"/>
    <w:rsid w:val="001761A5"/>
    <w:rsid w:val="0019390E"/>
    <w:rsid w:val="001A11B9"/>
    <w:rsid w:val="001A42CC"/>
    <w:rsid w:val="001A4FAB"/>
    <w:rsid w:val="001A5BEA"/>
    <w:rsid w:val="001A7801"/>
    <w:rsid w:val="001B2F31"/>
    <w:rsid w:val="001C3AF5"/>
    <w:rsid w:val="001C4F4F"/>
    <w:rsid w:val="001C5EAA"/>
    <w:rsid w:val="001C7DC9"/>
    <w:rsid w:val="001D22BE"/>
    <w:rsid w:val="001D4CFA"/>
    <w:rsid w:val="001D56C4"/>
    <w:rsid w:val="001D6B5C"/>
    <w:rsid w:val="001E29EF"/>
    <w:rsid w:val="001F10A7"/>
    <w:rsid w:val="001F1CC3"/>
    <w:rsid w:val="001F6194"/>
    <w:rsid w:val="001F7AAA"/>
    <w:rsid w:val="00203C15"/>
    <w:rsid w:val="0022223A"/>
    <w:rsid w:val="00222445"/>
    <w:rsid w:val="00226CFF"/>
    <w:rsid w:val="00230C92"/>
    <w:rsid w:val="002316E4"/>
    <w:rsid w:val="00232477"/>
    <w:rsid w:val="00235761"/>
    <w:rsid w:val="00237A5B"/>
    <w:rsid w:val="002437D7"/>
    <w:rsid w:val="002458E7"/>
    <w:rsid w:val="00245ADC"/>
    <w:rsid w:val="002507DD"/>
    <w:rsid w:val="00260001"/>
    <w:rsid w:val="00260C14"/>
    <w:rsid w:val="00263C7E"/>
    <w:rsid w:val="002644E0"/>
    <w:rsid w:val="002755E4"/>
    <w:rsid w:val="00275953"/>
    <w:rsid w:val="002830D1"/>
    <w:rsid w:val="002835CA"/>
    <w:rsid w:val="00287370"/>
    <w:rsid w:val="00290B03"/>
    <w:rsid w:val="00293BD5"/>
    <w:rsid w:val="00294144"/>
    <w:rsid w:val="002A0DB8"/>
    <w:rsid w:val="002A19D3"/>
    <w:rsid w:val="002A1AF3"/>
    <w:rsid w:val="002A2F0F"/>
    <w:rsid w:val="002A4720"/>
    <w:rsid w:val="002A47CC"/>
    <w:rsid w:val="002A4FD4"/>
    <w:rsid w:val="002A57BB"/>
    <w:rsid w:val="002A5B20"/>
    <w:rsid w:val="002A5D72"/>
    <w:rsid w:val="002B06F3"/>
    <w:rsid w:val="002B363A"/>
    <w:rsid w:val="002B3E1F"/>
    <w:rsid w:val="002B54E5"/>
    <w:rsid w:val="002B6F24"/>
    <w:rsid w:val="002C00E7"/>
    <w:rsid w:val="002C2267"/>
    <w:rsid w:val="002C3C6B"/>
    <w:rsid w:val="002C3E6B"/>
    <w:rsid w:val="002C69FB"/>
    <w:rsid w:val="002C737B"/>
    <w:rsid w:val="002C755E"/>
    <w:rsid w:val="002C759D"/>
    <w:rsid w:val="002C7F9D"/>
    <w:rsid w:val="002D27A4"/>
    <w:rsid w:val="002D569E"/>
    <w:rsid w:val="002D622B"/>
    <w:rsid w:val="002D6366"/>
    <w:rsid w:val="002E04B4"/>
    <w:rsid w:val="002E1DCE"/>
    <w:rsid w:val="002E22E8"/>
    <w:rsid w:val="002E415C"/>
    <w:rsid w:val="002E4B47"/>
    <w:rsid w:val="002E5E18"/>
    <w:rsid w:val="002E6D67"/>
    <w:rsid w:val="002F0D4D"/>
    <w:rsid w:val="002F78A7"/>
    <w:rsid w:val="00315544"/>
    <w:rsid w:val="003247BF"/>
    <w:rsid w:val="00324BA6"/>
    <w:rsid w:val="00324D23"/>
    <w:rsid w:val="003253BC"/>
    <w:rsid w:val="00326A4E"/>
    <w:rsid w:val="00327537"/>
    <w:rsid w:val="003315B6"/>
    <w:rsid w:val="00334E59"/>
    <w:rsid w:val="00342B61"/>
    <w:rsid w:val="00353CC7"/>
    <w:rsid w:val="00354106"/>
    <w:rsid w:val="00356D42"/>
    <w:rsid w:val="0035744E"/>
    <w:rsid w:val="00363698"/>
    <w:rsid w:val="00375CD3"/>
    <w:rsid w:val="00376DDF"/>
    <w:rsid w:val="0038196F"/>
    <w:rsid w:val="003867F4"/>
    <w:rsid w:val="00386BC9"/>
    <w:rsid w:val="00394530"/>
    <w:rsid w:val="00396AB4"/>
    <w:rsid w:val="00397895"/>
    <w:rsid w:val="003A145B"/>
    <w:rsid w:val="003A1DDF"/>
    <w:rsid w:val="003A2648"/>
    <w:rsid w:val="003A4750"/>
    <w:rsid w:val="003A68C9"/>
    <w:rsid w:val="003A6E5E"/>
    <w:rsid w:val="003A6ED2"/>
    <w:rsid w:val="003A79F3"/>
    <w:rsid w:val="003B4B37"/>
    <w:rsid w:val="003B4F8F"/>
    <w:rsid w:val="003B6647"/>
    <w:rsid w:val="003C1575"/>
    <w:rsid w:val="003C6C49"/>
    <w:rsid w:val="003D041E"/>
    <w:rsid w:val="003D770F"/>
    <w:rsid w:val="003E3555"/>
    <w:rsid w:val="003E4059"/>
    <w:rsid w:val="003E44DB"/>
    <w:rsid w:val="003F0F22"/>
    <w:rsid w:val="003F124E"/>
    <w:rsid w:val="003F26E4"/>
    <w:rsid w:val="003F6A9A"/>
    <w:rsid w:val="0040154C"/>
    <w:rsid w:val="00402B4B"/>
    <w:rsid w:val="0040781E"/>
    <w:rsid w:val="004078D6"/>
    <w:rsid w:val="00413AC6"/>
    <w:rsid w:val="0041798C"/>
    <w:rsid w:val="00417BE4"/>
    <w:rsid w:val="00424923"/>
    <w:rsid w:val="00424E58"/>
    <w:rsid w:val="004256D2"/>
    <w:rsid w:val="00430CEF"/>
    <w:rsid w:val="00430E8C"/>
    <w:rsid w:val="0043292C"/>
    <w:rsid w:val="004331E3"/>
    <w:rsid w:val="00435860"/>
    <w:rsid w:val="00436DAD"/>
    <w:rsid w:val="00437B40"/>
    <w:rsid w:val="004410AD"/>
    <w:rsid w:val="00444627"/>
    <w:rsid w:val="00450756"/>
    <w:rsid w:val="004536A2"/>
    <w:rsid w:val="00461396"/>
    <w:rsid w:val="004615CD"/>
    <w:rsid w:val="00461CD6"/>
    <w:rsid w:val="00463487"/>
    <w:rsid w:val="00463D3A"/>
    <w:rsid w:val="0046664F"/>
    <w:rsid w:val="00470429"/>
    <w:rsid w:val="00471408"/>
    <w:rsid w:val="00472BF3"/>
    <w:rsid w:val="00472EFE"/>
    <w:rsid w:val="00475133"/>
    <w:rsid w:val="00482810"/>
    <w:rsid w:val="0048490C"/>
    <w:rsid w:val="00486CAD"/>
    <w:rsid w:val="00486DA1"/>
    <w:rsid w:val="00492490"/>
    <w:rsid w:val="00494833"/>
    <w:rsid w:val="0049522D"/>
    <w:rsid w:val="00496163"/>
    <w:rsid w:val="00497326"/>
    <w:rsid w:val="004A2727"/>
    <w:rsid w:val="004B697A"/>
    <w:rsid w:val="004C3C4B"/>
    <w:rsid w:val="004C7C09"/>
    <w:rsid w:val="004D2B2D"/>
    <w:rsid w:val="004D6615"/>
    <w:rsid w:val="004E37CD"/>
    <w:rsid w:val="004E49D5"/>
    <w:rsid w:val="004E4D22"/>
    <w:rsid w:val="004E5997"/>
    <w:rsid w:val="004E5E58"/>
    <w:rsid w:val="004E6941"/>
    <w:rsid w:val="004F0DAD"/>
    <w:rsid w:val="004F2172"/>
    <w:rsid w:val="00502E94"/>
    <w:rsid w:val="00504168"/>
    <w:rsid w:val="00507A5D"/>
    <w:rsid w:val="00522CD4"/>
    <w:rsid w:val="00523D27"/>
    <w:rsid w:val="005245AB"/>
    <w:rsid w:val="0052523D"/>
    <w:rsid w:val="005348B9"/>
    <w:rsid w:val="00537F1E"/>
    <w:rsid w:val="005409FD"/>
    <w:rsid w:val="00541144"/>
    <w:rsid w:val="005421E4"/>
    <w:rsid w:val="00554E04"/>
    <w:rsid w:val="005562F1"/>
    <w:rsid w:val="00563F54"/>
    <w:rsid w:val="00571AD5"/>
    <w:rsid w:val="00574862"/>
    <w:rsid w:val="00574F6B"/>
    <w:rsid w:val="00577EE4"/>
    <w:rsid w:val="005824AE"/>
    <w:rsid w:val="00582AFC"/>
    <w:rsid w:val="00586F01"/>
    <w:rsid w:val="00594346"/>
    <w:rsid w:val="005A2C8A"/>
    <w:rsid w:val="005A316A"/>
    <w:rsid w:val="005A3A78"/>
    <w:rsid w:val="005A42FA"/>
    <w:rsid w:val="005A5E8A"/>
    <w:rsid w:val="005B283A"/>
    <w:rsid w:val="005B3F8E"/>
    <w:rsid w:val="005B5A1A"/>
    <w:rsid w:val="005B6891"/>
    <w:rsid w:val="005B7ADA"/>
    <w:rsid w:val="005C02A3"/>
    <w:rsid w:val="005D10FA"/>
    <w:rsid w:val="005D130A"/>
    <w:rsid w:val="005D5704"/>
    <w:rsid w:val="005E08FF"/>
    <w:rsid w:val="005E2E4A"/>
    <w:rsid w:val="005E34B3"/>
    <w:rsid w:val="005E4B4C"/>
    <w:rsid w:val="005E6E30"/>
    <w:rsid w:val="005F2996"/>
    <w:rsid w:val="005F3751"/>
    <w:rsid w:val="005F6204"/>
    <w:rsid w:val="00602DAF"/>
    <w:rsid w:val="00603D92"/>
    <w:rsid w:val="00611AA0"/>
    <w:rsid w:val="00612002"/>
    <w:rsid w:val="00613E2A"/>
    <w:rsid w:val="00615CDB"/>
    <w:rsid w:val="0061765F"/>
    <w:rsid w:val="00620A84"/>
    <w:rsid w:val="0062151A"/>
    <w:rsid w:val="00630571"/>
    <w:rsid w:val="00632002"/>
    <w:rsid w:val="00634CB2"/>
    <w:rsid w:val="00640008"/>
    <w:rsid w:val="00641E28"/>
    <w:rsid w:val="00642BEC"/>
    <w:rsid w:val="006445A4"/>
    <w:rsid w:val="0064644B"/>
    <w:rsid w:val="00653C4D"/>
    <w:rsid w:val="00663EFF"/>
    <w:rsid w:val="00665C70"/>
    <w:rsid w:val="00680701"/>
    <w:rsid w:val="0068454C"/>
    <w:rsid w:val="006859F0"/>
    <w:rsid w:val="006861FE"/>
    <w:rsid w:val="0068787B"/>
    <w:rsid w:val="00692353"/>
    <w:rsid w:val="00692462"/>
    <w:rsid w:val="00695EF2"/>
    <w:rsid w:val="006969C4"/>
    <w:rsid w:val="00697948"/>
    <w:rsid w:val="006A5712"/>
    <w:rsid w:val="006A5CC2"/>
    <w:rsid w:val="006B3855"/>
    <w:rsid w:val="006C093E"/>
    <w:rsid w:val="006C2015"/>
    <w:rsid w:val="006C233B"/>
    <w:rsid w:val="006C2C7B"/>
    <w:rsid w:val="006C4937"/>
    <w:rsid w:val="006D363A"/>
    <w:rsid w:val="006D46BF"/>
    <w:rsid w:val="006D63A0"/>
    <w:rsid w:val="006E1AE2"/>
    <w:rsid w:val="006E243B"/>
    <w:rsid w:val="006E3791"/>
    <w:rsid w:val="006E604F"/>
    <w:rsid w:val="006E6EA0"/>
    <w:rsid w:val="006E70F1"/>
    <w:rsid w:val="006E7976"/>
    <w:rsid w:val="006F436A"/>
    <w:rsid w:val="006F5179"/>
    <w:rsid w:val="006F577F"/>
    <w:rsid w:val="006F729B"/>
    <w:rsid w:val="006F76CB"/>
    <w:rsid w:val="00700533"/>
    <w:rsid w:val="00701D62"/>
    <w:rsid w:val="00702C7E"/>
    <w:rsid w:val="00704020"/>
    <w:rsid w:val="007054E3"/>
    <w:rsid w:val="00705A06"/>
    <w:rsid w:val="0071068F"/>
    <w:rsid w:val="00723A68"/>
    <w:rsid w:val="00727E93"/>
    <w:rsid w:val="00730B94"/>
    <w:rsid w:val="00733F5D"/>
    <w:rsid w:val="00734DCF"/>
    <w:rsid w:val="00735463"/>
    <w:rsid w:val="00741ACC"/>
    <w:rsid w:val="0074248D"/>
    <w:rsid w:val="00742678"/>
    <w:rsid w:val="00744761"/>
    <w:rsid w:val="00744D94"/>
    <w:rsid w:val="0074515B"/>
    <w:rsid w:val="00745364"/>
    <w:rsid w:val="007519BA"/>
    <w:rsid w:val="00753F94"/>
    <w:rsid w:val="00764281"/>
    <w:rsid w:val="00765DF1"/>
    <w:rsid w:val="00771A45"/>
    <w:rsid w:val="00774BD1"/>
    <w:rsid w:val="00775124"/>
    <w:rsid w:val="00775205"/>
    <w:rsid w:val="0078235E"/>
    <w:rsid w:val="00783038"/>
    <w:rsid w:val="00792FE9"/>
    <w:rsid w:val="00793FD4"/>
    <w:rsid w:val="007A0EFB"/>
    <w:rsid w:val="007A6A92"/>
    <w:rsid w:val="007A6E1F"/>
    <w:rsid w:val="007B268A"/>
    <w:rsid w:val="007B312D"/>
    <w:rsid w:val="007B3152"/>
    <w:rsid w:val="007B5F6F"/>
    <w:rsid w:val="007D207B"/>
    <w:rsid w:val="007D5770"/>
    <w:rsid w:val="007D5BD5"/>
    <w:rsid w:val="007D5C61"/>
    <w:rsid w:val="007D7229"/>
    <w:rsid w:val="007E18C6"/>
    <w:rsid w:val="007E2785"/>
    <w:rsid w:val="007E4E46"/>
    <w:rsid w:val="007E73B3"/>
    <w:rsid w:val="007F2F7C"/>
    <w:rsid w:val="007F356E"/>
    <w:rsid w:val="007F4879"/>
    <w:rsid w:val="007F4A49"/>
    <w:rsid w:val="007F7BDE"/>
    <w:rsid w:val="008029A9"/>
    <w:rsid w:val="008043C6"/>
    <w:rsid w:val="00804E20"/>
    <w:rsid w:val="00806DF9"/>
    <w:rsid w:val="0081273C"/>
    <w:rsid w:val="00813451"/>
    <w:rsid w:val="00817C58"/>
    <w:rsid w:val="00821FDA"/>
    <w:rsid w:val="00823129"/>
    <w:rsid w:val="008239DA"/>
    <w:rsid w:val="008259CA"/>
    <w:rsid w:val="008308D7"/>
    <w:rsid w:val="008311CC"/>
    <w:rsid w:val="00836246"/>
    <w:rsid w:val="00837B02"/>
    <w:rsid w:val="00843868"/>
    <w:rsid w:val="00844463"/>
    <w:rsid w:val="0084566B"/>
    <w:rsid w:val="00847EA1"/>
    <w:rsid w:val="008569C9"/>
    <w:rsid w:val="00860A2D"/>
    <w:rsid w:val="00861091"/>
    <w:rsid w:val="00861293"/>
    <w:rsid w:val="00866309"/>
    <w:rsid w:val="008712CD"/>
    <w:rsid w:val="0087230D"/>
    <w:rsid w:val="00883C36"/>
    <w:rsid w:val="00884038"/>
    <w:rsid w:val="00885451"/>
    <w:rsid w:val="00885B0C"/>
    <w:rsid w:val="00885D2A"/>
    <w:rsid w:val="00886C10"/>
    <w:rsid w:val="008874B4"/>
    <w:rsid w:val="00892BD4"/>
    <w:rsid w:val="008A6572"/>
    <w:rsid w:val="008B3704"/>
    <w:rsid w:val="008B44D0"/>
    <w:rsid w:val="008B6B61"/>
    <w:rsid w:val="008C2E10"/>
    <w:rsid w:val="008C4098"/>
    <w:rsid w:val="008D0819"/>
    <w:rsid w:val="008D0C8C"/>
    <w:rsid w:val="008D0FC9"/>
    <w:rsid w:val="008D14D3"/>
    <w:rsid w:val="008D4C3D"/>
    <w:rsid w:val="008D5D62"/>
    <w:rsid w:val="008D60C7"/>
    <w:rsid w:val="008E162A"/>
    <w:rsid w:val="008E34CC"/>
    <w:rsid w:val="008E35F9"/>
    <w:rsid w:val="008E580F"/>
    <w:rsid w:val="008E6999"/>
    <w:rsid w:val="008E7DDE"/>
    <w:rsid w:val="008F2426"/>
    <w:rsid w:val="008F2D81"/>
    <w:rsid w:val="00903EBB"/>
    <w:rsid w:val="00911928"/>
    <w:rsid w:val="00912161"/>
    <w:rsid w:val="009161F6"/>
    <w:rsid w:val="00916CA4"/>
    <w:rsid w:val="00923480"/>
    <w:rsid w:val="00925FBD"/>
    <w:rsid w:val="009265A3"/>
    <w:rsid w:val="00926A96"/>
    <w:rsid w:val="0092725D"/>
    <w:rsid w:val="00934785"/>
    <w:rsid w:val="00934DFC"/>
    <w:rsid w:val="00936B2F"/>
    <w:rsid w:val="00936C2A"/>
    <w:rsid w:val="00941CA6"/>
    <w:rsid w:val="00944F76"/>
    <w:rsid w:val="00945D4E"/>
    <w:rsid w:val="009461E1"/>
    <w:rsid w:val="009505EE"/>
    <w:rsid w:val="00952112"/>
    <w:rsid w:val="00952771"/>
    <w:rsid w:val="009532FA"/>
    <w:rsid w:val="009537AD"/>
    <w:rsid w:val="00962947"/>
    <w:rsid w:val="00963BC3"/>
    <w:rsid w:val="0096431F"/>
    <w:rsid w:val="00970E30"/>
    <w:rsid w:val="00975644"/>
    <w:rsid w:val="00980846"/>
    <w:rsid w:val="0098424F"/>
    <w:rsid w:val="009842D4"/>
    <w:rsid w:val="00984B9B"/>
    <w:rsid w:val="00987AEC"/>
    <w:rsid w:val="0099097F"/>
    <w:rsid w:val="009A27CB"/>
    <w:rsid w:val="009A30CA"/>
    <w:rsid w:val="009A55A3"/>
    <w:rsid w:val="009A720A"/>
    <w:rsid w:val="009A7F26"/>
    <w:rsid w:val="009B5A03"/>
    <w:rsid w:val="009B5CE8"/>
    <w:rsid w:val="009B5FC1"/>
    <w:rsid w:val="009B6940"/>
    <w:rsid w:val="009B7470"/>
    <w:rsid w:val="009C05D6"/>
    <w:rsid w:val="009C0BAC"/>
    <w:rsid w:val="009D5376"/>
    <w:rsid w:val="009E14D6"/>
    <w:rsid w:val="009E152B"/>
    <w:rsid w:val="009E6395"/>
    <w:rsid w:val="009E6DE9"/>
    <w:rsid w:val="009F1E77"/>
    <w:rsid w:val="00A00127"/>
    <w:rsid w:val="00A01197"/>
    <w:rsid w:val="00A03938"/>
    <w:rsid w:val="00A1134C"/>
    <w:rsid w:val="00A14935"/>
    <w:rsid w:val="00A233E3"/>
    <w:rsid w:val="00A25393"/>
    <w:rsid w:val="00A254D5"/>
    <w:rsid w:val="00A2660F"/>
    <w:rsid w:val="00A301F8"/>
    <w:rsid w:val="00A32A14"/>
    <w:rsid w:val="00A34D55"/>
    <w:rsid w:val="00A35BC0"/>
    <w:rsid w:val="00A3739D"/>
    <w:rsid w:val="00A41DE9"/>
    <w:rsid w:val="00A41EB4"/>
    <w:rsid w:val="00A45628"/>
    <w:rsid w:val="00A45664"/>
    <w:rsid w:val="00A46185"/>
    <w:rsid w:val="00A47B9C"/>
    <w:rsid w:val="00A506D8"/>
    <w:rsid w:val="00A53747"/>
    <w:rsid w:val="00A61930"/>
    <w:rsid w:val="00A66B21"/>
    <w:rsid w:val="00A67F6F"/>
    <w:rsid w:val="00A7366B"/>
    <w:rsid w:val="00A73DB8"/>
    <w:rsid w:val="00A753E0"/>
    <w:rsid w:val="00A81706"/>
    <w:rsid w:val="00A82BB1"/>
    <w:rsid w:val="00A84FED"/>
    <w:rsid w:val="00A85F7B"/>
    <w:rsid w:val="00A87214"/>
    <w:rsid w:val="00A900EE"/>
    <w:rsid w:val="00A90E2F"/>
    <w:rsid w:val="00A95370"/>
    <w:rsid w:val="00A9706B"/>
    <w:rsid w:val="00AA21BB"/>
    <w:rsid w:val="00AA51FB"/>
    <w:rsid w:val="00AA5513"/>
    <w:rsid w:val="00AA778F"/>
    <w:rsid w:val="00AB3322"/>
    <w:rsid w:val="00AB6DB5"/>
    <w:rsid w:val="00AB7B20"/>
    <w:rsid w:val="00AC167C"/>
    <w:rsid w:val="00AC1B1B"/>
    <w:rsid w:val="00AC22C9"/>
    <w:rsid w:val="00AC7BDA"/>
    <w:rsid w:val="00AD12D6"/>
    <w:rsid w:val="00AD321E"/>
    <w:rsid w:val="00AD3D5A"/>
    <w:rsid w:val="00AD531C"/>
    <w:rsid w:val="00AD7107"/>
    <w:rsid w:val="00AE3447"/>
    <w:rsid w:val="00AE4B34"/>
    <w:rsid w:val="00AF1CAD"/>
    <w:rsid w:val="00AF2BA9"/>
    <w:rsid w:val="00AF2CBA"/>
    <w:rsid w:val="00AF38BB"/>
    <w:rsid w:val="00AF743B"/>
    <w:rsid w:val="00B01083"/>
    <w:rsid w:val="00B01A94"/>
    <w:rsid w:val="00B02DE8"/>
    <w:rsid w:val="00B0345E"/>
    <w:rsid w:val="00B035AD"/>
    <w:rsid w:val="00B11141"/>
    <w:rsid w:val="00B11C28"/>
    <w:rsid w:val="00B13974"/>
    <w:rsid w:val="00B148D9"/>
    <w:rsid w:val="00B14C08"/>
    <w:rsid w:val="00B2015C"/>
    <w:rsid w:val="00B214FA"/>
    <w:rsid w:val="00B21E2A"/>
    <w:rsid w:val="00B26AB9"/>
    <w:rsid w:val="00B26FCB"/>
    <w:rsid w:val="00B319BD"/>
    <w:rsid w:val="00B320C7"/>
    <w:rsid w:val="00B34424"/>
    <w:rsid w:val="00B34D7A"/>
    <w:rsid w:val="00B37B0E"/>
    <w:rsid w:val="00B40145"/>
    <w:rsid w:val="00B41ABF"/>
    <w:rsid w:val="00B429F7"/>
    <w:rsid w:val="00B42C21"/>
    <w:rsid w:val="00B4623D"/>
    <w:rsid w:val="00B51098"/>
    <w:rsid w:val="00B52156"/>
    <w:rsid w:val="00B52FBC"/>
    <w:rsid w:val="00B53937"/>
    <w:rsid w:val="00B56484"/>
    <w:rsid w:val="00B61655"/>
    <w:rsid w:val="00B6347D"/>
    <w:rsid w:val="00B651B6"/>
    <w:rsid w:val="00B65E7B"/>
    <w:rsid w:val="00B669C8"/>
    <w:rsid w:val="00B70BCB"/>
    <w:rsid w:val="00B73A0B"/>
    <w:rsid w:val="00B83074"/>
    <w:rsid w:val="00B83191"/>
    <w:rsid w:val="00B84A20"/>
    <w:rsid w:val="00B8602C"/>
    <w:rsid w:val="00B861F1"/>
    <w:rsid w:val="00B868EC"/>
    <w:rsid w:val="00B870F6"/>
    <w:rsid w:val="00B94512"/>
    <w:rsid w:val="00B95AB5"/>
    <w:rsid w:val="00B971B4"/>
    <w:rsid w:val="00BA07B0"/>
    <w:rsid w:val="00BA120B"/>
    <w:rsid w:val="00BA3C6B"/>
    <w:rsid w:val="00BB0D65"/>
    <w:rsid w:val="00BC2160"/>
    <w:rsid w:val="00BD1058"/>
    <w:rsid w:val="00BD2AE6"/>
    <w:rsid w:val="00BD6237"/>
    <w:rsid w:val="00BD6B20"/>
    <w:rsid w:val="00BD7297"/>
    <w:rsid w:val="00BE1098"/>
    <w:rsid w:val="00BE4140"/>
    <w:rsid w:val="00BE4540"/>
    <w:rsid w:val="00BE687E"/>
    <w:rsid w:val="00BE7088"/>
    <w:rsid w:val="00BE7651"/>
    <w:rsid w:val="00BF1681"/>
    <w:rsid w:val="00BF2D9A"/>
    <w:rsid w:val="00BF566E"/>
    <w:rsid w:val="00BF684D"/>
    <w:rsid w:val="00BF7CB9"/>
    <w:rsid w:val="00C00EE6"/>
    <w:rsid w:val="00C02418"/>
    <w:rsid w:val="00C05200"/>
    <w:rsid w:val="00C125AD"/>
    <w:rsid w:val="00C17B51"/>
    <w:rsid w:val="00C24095"/>
    <w:rsid w:val="00C33A80"/>
    <w:rsid w:val="00C36ED6"/>
    <w:rsid w:val="00C37506"/>
    <w:rsid w:val="00C40DC1"/>
    <w:rsid w:val="00C44C4D"/>
    <w:rsid w:val="00C45F8E"/>
    <w:rsid w:val="00C60284"/>
    <w:rsid w:val="00C60FDA"/>
    <w:rsid w:val="00C61EEB"/>
    <w:rsid w:val="00C635DB"/>
    <w:rsid w:val="00C64D6F"/>
    <w:rsid w:val="00C71742"/>
    <w:rsid w:val="00C72B40"/>
    <w:rsid w:val="00C734A2"/>
    <w:rsid w:val="00C752E0"/>
    <w:rsid w:val="00C75A10"/>
    <w:rsid w:val="00C82912"/>
    <w:rsid w:val="00C85087"/>
    <w:rsid w:val="00C9033B"/>
    <w:rsid w:val="00C9105D"/>
    <w:rsid w:val="00C93C8C"/>
    <w:rsid w:val="00C93E86"/>
    <w:rsid w:val="00C93F9B"/>
    <w:rsid w:val="00C95EE3"/>
    <w:rsid w:val="00CA0EF7"/>
    <w:rsid w:val="00CA2D1A"/>
    <w:rsid w:val="00CA46F9"/>
    <w:rsid w:val="00CA7D51"/>
    <w:rsid w:val="00CB0163"/>
    <w:rsid w:val="00CB0802"/>
    <w:rsid w:val="00CB1FF8"/>
    <w:rsid w:val="00CB3412"/>
    <w:rsid w:val="00CB5A79"/>
    <w:rsid w:val="00CB6BE8"/>
    <w:rsid w:val="00CB6E04"/>
    <w:rsid w:val="00CC1C05"/>
    <w:rsid w:val="00CD0832"/>
    <w:rsid w:val="00CD1630"/>
    <w:rsid w:val="00CD4F27"/>
    <w:rsid w:val="00CD5151"/>
    <w:rsid w:val="00CE3E8B"/>
    <w:rsid w:val="00D00213"/>
    <w:rsid w:val="00D011A6"/>
    <w:rsid w:val="00D01A06"/>
    <w:rsid w:val="00D01E78"/>
    <w:rsid w:val="00D1206F"/>
    <w:rsid w:val="00D13237"/>
    <w:rsid w:val="00D134DA"/>
    <w:rsid w:val="00D147DE"/>
    <w:rsid w:val="00D1746B"/>
    <w:rsid w:val="00D21730"/>
    <w:rsid w:val="00D24E83"/>
    <w:rsid w:val="00D366E5"/>
    <w:rsid w:val="00D44220"/>
    <w:rsid w:val="00D473A7"/>
    <w:rsid w:val="00D47F67"/>
    <w:rsid w:val="00D524D3"/>
    <w:rsid w:val="00D52A6D"/>
    <w:rsid w:val="00D55865"/>
    <w:rsid w:val="00D76271"/>
    <w:rsid w:val="00D771D8"/>
    <w:rsid w:val="00D8061B"/>
    <w:rsid w:val="00D809DA"/>
    <w:rsid w:val="00D84591"/>
    <w:rsid w:val="00D84A85"/>
    <w:rsid w:val="00D9146A"/>
    <w:rsid w:val="00DA1DFB"/>
    <w:rsid w:val="00DA27C7"/>
    <w:rsid w:val="00DA3F77"/>
    <w:rsid w:val="00DA4168"/>
    <w:rsid w:val="00DA4F39"/>
    <w:rsid w:val="00DA5E65"/>
    <w:rsid w:val="00DB0095"/>
    <w:rsid w:val="00DB12C9"/>
    <w:rsid w:val="00DB52C4"/>
    <w:rsid w:val="00DC27E6"/>
    <w:rsid w:val="00DC4BC9"/>
    <w:rsid w:val="00DC5ADF"/>
    <w:rsid w:val="00DC70C0"/>
    <w:rsid w:val="00DD0FF7"/>
    <w:rsid w:val="00DD1D57"/>
    <w:rsid w:val="00DD2D32"/>
    <w:rsid w:val="00DD3800"/>
    <w:rsid w:val="00DD386B"/>
    <w:rsid w:val="00DD736D"/>
    <w:rsid w:val="00DF3DB9"/>
    <w:rsid w:val="00E06648"/>
    <w:rsid w:val="00E0675E"/>
    <w:rsid w:val="00E10F35"/>
    <w:rsid w:val="00E155C7"/>
    <w:rsid w:val="00E173B3"/>
    <w:rsid w:val="00E203FA"/>
    <w:rsid w:val="00E2473B"/>
    <w:rsid w:val="00E26975"/>
    <w:rsid w:val="00E26EB8"/>
    <w:rsid w:val="00E3043E"/>
    <w:rsid w:val="00E31A4E"/>
    <w:rsid w:val="00E36029"/>
    <w:rsid w:val="00E44535"/>
    <w:rsid w:val="00E46639"/>
    <w:rsid w:val="00E51C1E"/>
    <w:rsid w:val="00E5298F"/>
    <w:rsid w:val="00E52B41"/>
    <w:rsid w:val="00E53A7A"/>
    <w:rsid w:val="00E541C7"/>
    <w:rsid w:val="00E553C7"/>
    <w:rsid w:val="00E558D0"/>
    <w:rsid w:val="00E569B4"/>
    <w:rsid w:val="00E61C3A"/>
    <w:rsid w:val="00E64D96"/>
    <w:rsid w:val="00E73307"/>
    <w:rsid w:val="00E747D6"/>
    <w:rsid w:val="00E74F73"/>
    <w:rsid w:val="00E77C70"/>
    <w:rsid w:val="00E800D8"/>
    <w:rsid w:val="00E92658"/>
    <w:rsid w:val="00E97155"/>
    <w:rsid w:val="00E973DD"/>
    <w:rsid w:val="00EA10DF"/>
    <w:rsid w:val="00EA217E"/>
    <w:rsid w:val="00EA3D7D"/>
    <w:rsid w:val="00EB1A5A"/>
    <w:rsid w:val="00EB3CC9"/>
    <w:rsid w:val="00EB4D4B"/>
    <w:rsid w:val="00EC1464"/>
    <w:rsid w:val="00EC1C3A"/>
    <w:rsid w:val="00EC363D"/>
    <w:rsid w:val="00EC5A45"/>
    <w:rsid w:val="00EC5B08"/>
    <w:rsid w:val="00EC70FF"/>
    <w:rsid w:val="00EC79E3"/>
    <w:rsid w:val="00ED0350"/>
    <w:rsid w:val="00ED26D0"/>
    <w:rsid w:val="00ED53D4"/>
    <w:rsid w:val="00EE1DA7"/>
    <w:rsid w:val="00EE3504"/>
    <w:rsid w:val="00EE3BCB"/>
    <w:rsid w:val="00EE3D7F"/>
    <w:rsid w:val="00EE4525"/>
    <w:rsid w:val="00EE73ED"/>
    <w:rsid w:val="00EF45BD"/>
    <w:rsid w:val="00EF6E0E"/>
    <w:rsid w:val="00F00A86"/>
    <w:rsid w:val="00F01D0D"/>
    <w:rsid w:val="00F02326"/>
    <w:rsid w:val="00F03C79"/>
    <w:rsid w:val="00F044ED"/>
    <w:rsid w:val="00F1292A"/>
    <w:rsid w:val="00F24C3D"/>
    <w:rsid w:val="00F24C84"/>
    <w:rsid w:val="00F24E43"/>
    <w:rsid w:val="00F259FB"/>
    <w:rsid w:val="00F31B5A"/>
    <w:rsid w:val="00F32A04"/>
    <w:rsid w:val="00F41923"/>
    <w:rsid w:val="00F45DC1"/>
    <w:rsid w:val="00F47686"/>
    <w:rsid w:val="00F57809"/>
    <w:rsid w:val="00F6114C"/>
    <w:rsid w:val="00F61618"/>
    <w:rsid w:val="00F62B8E"/>
    <w:rsid w:val="00F62C21"/>
    <w:rsid w:val="00F641BA"/>
    <w:rsid w:val="00F67C75"/>
    <w:rsid w:val="00F7036C"/>
    <w:rsid w:val="00F72AD2"/>
    <w:rsid w:val="00F72BE6"/>
    <w:rsid w:val="00F74EB7"/>
    <w:rsid w:val="00F7550A"/>
    <w:rsid w:val="00F7566A"/>
    <w:rsid w:val="00F76625"/>
    <w:rsid w:val="00F7688E"/>
    <w:rsid w:val="00F83403"/>
    <w:rsid w:val="00F837A5"/>
    <w:rsid w:val="00F9155B"/>
    <w:rsid w:val="00F916B5"/>
    <w:rsid w:val="00F91B3E"/>
    <w:rsid w:val="00F968CA"/>
    <w:rsid w:val="00FA03A1"/>
    <w:rsid w:val="00FA233C"/>
    <w:rsid w:val="00FA41C5"/>
    <w:rsid w:val="00FA54DF"/>
    <w:rsid w:val="00FA5BDA"/>
    <w:rsid w:val="00FB1771"/>
    <w:rsid w:val="00FB46C4"/>
    <w:rsid w:val="00FB6293"/>
    <w:rsid w:val="00FC007C"/>
    <w:rsid w:val="00FC085F"/>
    <w:rsid w:val="00FC3511"/>
    <w:rsid w:val="00FC790A"/>
    <w:rsid w:val="00FD5CF0"/>
    <w:rsid w:val="00FE3A70"/>
    <w:rsid w:val="00FE43BA"/>
    <w:rsid w:val="00FE5780"/>
    <w:rsid w:val="00FE6C19"/>
    <w:rsid w:val="00FE6D1F"/>
    <w:rsid w:val="00FF0FD1"/>
    <w:rsid w:val="00FF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F5A5BEF"/>
  <w15:chartTrackingRefBased/>
  <w15:docId w15:val="{A0EEFA1C-3BA3-4110-BB29-9E68C3D0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B0E"/>
    <w:rPr>
      <w:sz w:val="24"/>
      <w:szCs w:val="24"/>
    </w:rPr>
  </w:style>
  <w:style w:type="paragraph" w:styleId="Titre1">
    <w:name w:val="heading 1"/>
    <w:basedOn w:val="Normal"/>
    <w:next w:val="Normal"/>
    <w:qFormat/>
    <w:rsid w:val="00CB34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A81706"/>
    <w:pPr>
      <w:keepNext/>
      <w:tabs>
        <w:tab w:val="left" w:pos="680"/>
        <w:tab w:val="num" w:pos="720"/>
        <w:tab w:val="left" w:pos="2127"/>
        <w:tab w:val="left" w:pos="2835"/>
        <w:tab w:val="right" w:pos="6237"/>
        <w:tab w:val="right" w:pos="8789"/>
      </w:tabs>
      <w:jc w:val="both"/>
      <w:outlineLvl w:val="1"/>
    </w:pPr>
    <w:rPr>
      <w:b/>
      <w:bCs/>
      <w:sz w:val="28"/>
      <w:szCs w:val="28"/>
      <w:u w:val="single"/>
    </w:rPr>
  </w:style>
  <w:style w:type="paragraph" w:styleId="Titre3">
    <w:name w:val="heading 3"/>
    <w:basedOn w:val="Normal"/>
    <w:next w:val="Normal"/>
    <w:qFormat/>
    <w:rsid w:val="00CB34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Retraitnormal"/>
    <w:next w:val="Normal"/>
    <w:qFormat/>
    <w:rsid w:val="00A81706"/>
    <w:pPr>
      <w:keepNext/>
      <w:tabs>
        <w:tab w:val="left" w:pos="0"/>
        <w:tab w:val="left" w:pos="1418"/>
        <w:tab w:val="left" w:pos="2127"/>
        <w:tab w:val="left" w:pos="2835"/>
        <w:tab w:val="right" w:pos="6237"/>
        <w:tab w:val="right" w:pos="8789"/>
      </w:tabs>
      <w:ind w:left="0"/>
      <w:jc w:val="both"/>
      <w:outlineLvl w:val="3"/>
    </w:pPr>
    <w:rPr>
      <w:sz w:val="24"/>
      <w:szCs w:val="24"/>
      <w:u w:val="single"/>
    </w:rPr>
  </w:style>
  <w:style w:type="paragraph" w:styleId="Titre5">
    <w:name w:val="heading 5"/>
    <w:basedOn w:val="Retraitnormal"/>
    <w:next w:val="Retraitnormal"/>
    <w:qFormat/>
    <w:rsid w:val="00A81706"/>
    <w:pPr>
      <w:keepNext/>
      <w:tabs>
        <w:tab w:val="left" w:pos="680"/>
        <w:tab w:val="num" w:pos="1008"/>
        <w:tab w:val="left" w:pos="1418"/>
        <w:tab w:val="left" w:pos="2127"/>
        <w:tab w:val="left" w:pos="2835"/>
        <w:tab w:val="right" w:pos="6237"/>
        <w:tab w:val="right" w:pos="8789"/>
      </w:tabs>
      <w:spacing w:before="300" w:after="60"/>
      <w:ind w:left="1008" w:hanging="432"/>
      <w:jc w:val="both"/>
      <w:outlineLvl w:val="4"/>
    </w:pPr>
    <w:rPr>
      <w:rFonts w:ascii="Arial" w:hAnsi="Arial" w:cs="Arial"/>
      <w:b/>
      <w:bCs/>
      <w:sz w:val="22"/>
      <w:szCs w:val="22"/>
      <w:u w:val="single"/>
    </w:rPr>
  </w:style>
  <w:style w:type="paragraph" w:styleId="Titre6">
    <w:name w:val="heading 6"/>
    <w:basedOn w:val="Normal"/>
    <w:next w:val="Normal"/>
    <w:qFormat/>
    <w:rsid w:val="00A81706"/>
    <w:pPr>
      <w:keepNext/>
      <w:tabs>
        <w:tab w:val="left" w:pos="680"/>
        <w:tab w:val="num" w:pos="1152"/>
        <w:tab w:val="left" w:pos="1418"/>
        <w:tab w:val="left" w:pos="2127"/>
        <w:tab w:val="left" w:pos="2835"/>
        <w:tab w:val="right" w:pos="6237"/>
        <w:tab w:val="right" w:pos="8789"/>
      </w:tabs>
      <w:spacing w:before="240" w:after="60"/>
      <w:ind w:left="1152" w:hanging="432"/>
      <w:jc w:val="both"/>
      <w:outlineLvl w:val="5"/>
    </w:pPr>
    <w:rPr>
      <w:rFonts w:ascii="Arial" w:hAnsi="Arial" w:cs="Arial"/>
      <w:i/>
      <w:iCs/>
      <w:sz w:val="22"/>
      <w:szCs w:val="22"/>
      <w:u w:val="dotted"/>
    </w:rPr>
  </w:style>
  <w:style w:type="paragraph" w:styleId="Titre7">
    <w:name w:val="heading 7"/>
    <w:basedOn w:val="Normal"/>
    <w:next w:val="Normal"/>
    <w:qFormat/>
    <w:rsid w:val="00A81706"/>
    <w:pPr>
      <w:tabs>
        <w:tab w:val="left" w:pos="680"/>
        <w:tab w:val="num" w:pos="1296"/>
        <w:tab w:val="left" w:pos="1418"/>
        <w:tab w:val="left" w:pos="2127"/>
        <w:tab w:val="left" w:pos="2835"/>
        <w:tab w:val="right" w:pos="6237"/>
        <w:tab w:val="right" w:pos="8789"/>
      </w:tabs>
      <w:spacing w:before="240" w:after="60"/>
      <w:ind w:left="1296" w:hanging="288"/>
      <w:jc w:val="both"/>
      <w:outlineLvl w:val="6"/>
    </w:pPr>
    <w:rPr>
      <w:rFonts w:ascii="Arial" w:hAnsi="Arial" w:cs="Arial"/>
      <w:sz w:val="22"/>
      <w:szCs w:val="22"/>
      <w:u w:val="dotted"/>
    </w:rPr>
  </w:style>
  <w:style w:type="paragraph" w:styleId="Titre8">
    <w:name w:val="heading 8"/>
    <w:basedOn w:val="Normal"/>
    <w:next w:val="Normal"/>
    <w:qFormat/>
    <w:rsid w:val="00A81706"/>
    <w:pPr>
      <w:tabs>
        <w:tab w:val="left" w:pos="680"/>
        <w:tab w:val="num" w:pos="1440"/>
        <w:tab w:val="left" w:pos="2127"/>
        <w:tab w:val="left" w:pos="2835"/>
        <w:tab w:val="right" w:pos="6237"/>
        <w:tab w:val="right" w:pos="8789"/>
      </w:tabs>
      <w:spacing w:before="240" w:after="60"/>
      <w:ind w:left="1440" w:hanging="432"/>
      <w:jc w:val="both"/>
      <w:outlineLvl w:val="7"/>
    </w:pPr>
    <w:rPr>
      <w:rFonts w:ascii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qFormat/>
    <w:rsid w:val="00A81706"/>
    <w:pPr>
      <w:tabs>
        <w:tab w:val="left" w:pos="680"/>
        <w:tab w:val="left" w:pos="1418"/>
        <w:tab w:val="num" w:pos="1584"/>
        <w:tab w:val="left" w:pos="2127"/>
        <w:tab w:val="left" w:pos="2835"/>
        <w:tab w:val="right" w:pos="6237"/>
        <w:tab w:val="right" w:pos="8789"/>
      </w:tabs>
      <w:spacing w:before="240" w:after="60"/>
      <w:ind w:left="1584" w:hanging="144"/>
      <w:jc w:val="both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51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519B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7519BA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519BA"/>
  </w:style>
  <w:style w:type="paragraph" w:styleId="TM1">
    <w:name w:val="toc 1"/>
    <w:basedOn w:val="Normal"/>
    <w:next w:val="Normal"/>
    <w:autoRedefine/>
    <w:uiPriority w:val="39"/>
    <w:rsid w:val="00FF2633"/>
    <w:pPr>
      <w:tabs>
        <w:tab w:val="right" w:leader="dot" w:pos="9628"/>
      </w:tabs>
      <w:spacing w:before="120" w:after="120"/>
    </w:pPr>
  </w:style>
  <w:style w:type="paragraph" w:styleId="TM2">
    <w:name w:val="toc 2"/>
    <w:basedOn w:val="Normal"/>
    <w:next w:val="Normal"/>
    <w:autoRedefine/>
    <w:uiPriority w:val="39"/>
    <w:rsid w:val="00CB3412"/>
    <w:pPr>
      <w:ind w:left="240"/>
    </w:pPr>
  </w:style>
  <w:style w:type="character" w:styleId="Lienhypertexte">
    <w:name w:val="Hyperlink"/>
    <w:uiPriority w:val="99"/>
    <w:rsid w:val="00CB3412"/>
    <w:rPr>
      <w:color w:val="0000FF"/>
      <w:u w:val="single"/>
    </w:rPr>
  </w:style>
  <w:style w:type="character" w:styleId="Marquedecommentaire">
    <w:name w:val="annotation reference"/>
    <w:semiHidden/>
    <w:rsid w:val="00B26FCB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B26FCB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B26FCB"/>
    <w:rPr>
      <w:b/>
      <w:bCs/>
    </w:rPr>
  </w:style>
  <w:style w:type="paragraph" w:styleId="Textedebulles">
    <w:name w:val="Balloon Text"/>
    <w:basedOn w:val="Normal"/>
    <w:semiHidden/>
    <w:rsid w:val="00B26FCB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qFormat/>
    <w:rsid w:val="00975644"/>
    <w:pPr>
      <w:keepNext/>
      <w:spacing w:before="360"/>
      <w:ind w:left="1134" w:right="1134"/>
      <w:jc w:val="center"/>
    </w:pPr>
    <w:rPr>
      <w:rFonts w:ascii="Arial Narrow" w:hAnsi="Arial Narrow"/>
      <w:caps/>
      <w:sz w:val="32"/>
      <w:szCs w:val="20"/>
    </w:rPr>
  </w:style>
  <w:style w:type="paragraph" w:styleId="Retraitnormal">
    <w:name w:val="Normal Indent"/>
    <w:basedOn w:val="Normal"/>
    <w:rsid w:val="00A81706"/>
    <w:pPr>
      <w:ind w:left="708"/>
    </w:pPr>
    <w:rPr>
      <w:sz w:val="20"/>
      <w:szCs w:val="20"/>
    </w:rPr>
  </w:style>
  <w:style w:type="paragraph" w:styleId="Corpsdetexte2">
    <w:name w:val="Body Text 2"/>
    <w:basedOn w:val="Normal"/>
    <w:rsid w:val="00A81706"/>
    <w:rPr>
      <w:sz w:val="22"/>
      <w:szCs w:val="22"/>
    </w:rPr>
  </w:style>
  <w:style w:type="paragraph" w:customStyle="1" w:styleId="Tableau">
    <w:name w:val="Tableau"/>
    <w:basedOn w:val="Normal"/>
    <w:next w:val="Tableausuite"/>
    <w:rsid w:val="00A81706"/>
    <w:pPr>
      <w:tabs>
        <w:tab w:val="left" w:pos="680"/>
        <w:tab w:val="left" w:pos="1418"/>
        <w:tab w:val="left" w:pos="2127"/>
        <w:tab w:val="left" w:pos="2835"/>
        <w:tab w:val="right" w:pos="6237"/>
        <w:tab w:val="right" w:pos="8789"/>
      </w:tabs>
      <w:spacing w:before="120" w:after="120"/>
    </w:pPr>
    <w:rPr>
      <w:rFonts w:ascii="Arial" w:hAnsi="Arial" w:cs="Arial"/>
      <w:sz w:val="18"/>
      <w:szCs w:val="18"/>
    </w:rPr>
  </w:style>
  <w:style w:type="paragraph" w:customStyle="1" w:styleId="Tableausuite">
    <w:name w:val="Tableau suite"/>
    <w:basedOn w:val="Tableau"/>
    <w:rsid w:val="00A81706"/>
    <w:pPr>
      <w:keepNext/>
      <w:spacing w:before="0"/>
    </w:pPr>
  </w:style>
  <w:style w:type="paragraph" w:styleId="Corpsdetexte">
    <w:name w:val="Body Text"/>
    <w:aliases w:val="Corps de texte Car1,Corps de texte Car Car,Corps de texte Car1 Car Car,Corps de texte Car Car Car Car,Corps de texte Car Car1"/>
    <w:basedOn w:val="Normal"/>
    <w:rsid w:val="00A81706"/>
    <w:pPr>
      <w:jc w:val="both"/>
    </w:pPr>
    <w:rPr>
      <w:sz w:val="22"/>
      <w:szCs w:val="22"/>
    </w:rPr>
  </w:style>
  <w:style w:type="paragraph" w:customStyle="1" w:styleId="Normal4">
    <w:name w:val="Normal § 4"/>
    <w:basedOn w:val="Normal"/>
    <w:rsid w:val="00A81706"/>
    <w:pPr>
      <w:tabs>
        <w:tab w:val="left" w:pos="680"/>
        <w:tab w:val="left" w:pos="1418"/>
        <w:tab w:val="left" w:pos="2127"/>
        <w:tab w:val="left" w:pos="2835"/>
        <w:tab w:val="right" w:pos="6237"/>
        <w:tab w:val="right" w:pos="8789"/>
      </w:tabs>
      <w:spacing w:before="240"/>
      <w:ind w:left="340"/>
      <w:jc w:val="both"/>
    </w:pPr>
    <w:rPr>
      <w:rFonts w:ascii="Arial" w:hAnsi="Arial" w:cs="Arial"/>
      <w:sz w:val="20"/>
      <w:szCs w:val="20"/>
    </w:rPr>
  </w:style>
  <w:style w:type="paragraph" w:customStyle="1" w:styleId="Retrait12-6pt">
    <w:name w:val="Retrait 1/2 - 6 pt"/>
    <w:basedOn w:val="Normal"/>
    <w:rsid w:val="00A81706"/>
    <w:pPr>
      <w:tabs>
        <w:tab w:val="left" w:pos="680"/>
        <w:tab w:val="left" w:pos="1418"/>
        <w:tab w:val="left" w:pos="2127"/>
        <w:tab w:val="left" w:pos="2835"/>
        <w:tab w:val="right" w:pos="6237"/>
        <w:tab w:val="right" w:pos="8789"/>
      </w:tabs>
      <w:spacing w:before="120"/>
      <w:ind w:left="340"/>
      <w:jc w:val="both"/>
    </w:pPr>
    <w:rPr>
      <w:rFonts w:ascii="Arial" w:hAnsi="Arial" w:cs="Arial"/>
      <w:sz w:val="20"/>
      <w:szCs w:val="20"/>
    </w:rPr>
  </w:style>
  <w:style w:type="paragraph" w:styleId="Retraitcorpsdetexte">
    <w:name w:val="Body Text Indent"/>
    <w:basedOn w:val="Normal"/>
    <w:rsid w:val="00A81706"/>
    <w:pPr>
      <w:ind w:left="993"/>
      <w:jc w:val="both"/>
    </w:pPr>
    <w:rPr>
      <w:sz w:val="22"/>
      <w:szCs w:val="22"/>
    </w:rPr>
  </w:style>
  <w:style w:type="paragraph" w:styleId="Titre">
    <w:name w:val="Title"/>
    <w:basedOn w:val="Normal"/>
    <w:qFormat/>
    <w:rsid w:val="00A8170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</w:pPr>
    <w:rPr>
      <w:b/>
      <w:bCs/>
    </w:rPr>
  </w:style>
  <w:style w:type="paragraph" w:styleId="TM3">
    <w:name w:val="toc 3"/>
    <w:basedOn w:val="Normal"/>
    <w:next w:val="Normal"/>
    <w:autoRedefine/>
    <w:uiPriority w:val="39"/>
    <w:rsid w:val="00A81706"/>
    <w:pPr>
      <w:ind w:left="400"/>
    </w:pPr>
    <w:rPr>
      <w:i/>
      <w:iCs/>
      <w:sz w:val="20"/>
      <w:szCs w:val="20"/>
    </w:rPr>
  </w:style>
  <w:style w:type="paragraph" w:styleId="TM4">
    <w:name w:val="toc 4"/>
    <w:basedOn w:val="Normal"/>
    <w:next w:val="Normal"/>
    <w:autoRedefine/>
    <w:semiHidden/>
    <w:rsid w:val="00A81706"/>
    <w:pPr>
      <w:ind w:left="600"/>
    </w:pPr>
    <w:rPr>
      <w:sz w:val="18"/>
      <w:szCs w:val="18"/>
    </w:rPr>
  </w:style>
  <w:style w:type="paragraph" w:styleId="TM5">
    <w:name w:val="toc 5"/>
    <w:basedOn w:val="Normal"/>
    <w:next w:val="Normal"/>
    <w:autoRedefine/>
    <w:semiHidden/>
    <w:rsid w:val="00A81706"/>
    <w:pPr>
      <w:ind w:left="800"/>
    </w:pPr>
    <w:rPr>
      <w:sz w:val="18"/>
      <w:szCs w:val="18"/>
    </w:rPr>
  </w:style>
  <w:style w:type="paragraph" w:styleId="TM6">
    <w:name w:val="toc 6"/>
    <w:basedOn w:val="Normal"/>
    <w:next w:val="Normal"/>
    <w:autoRedefine/>
    <w:semiHidden/>
    <w:rsid w:val="00A81706"/>
    <w:pPr>
      <w:ind w:left="1000"/>
    </w:pPr>
    <w:rPr>
      <w:sz w:val="18"/>
      <w:szCs w:val="18"/>
    </w:rPr>
  </w:style>
  <w:style w:type="paragraph" w:styleId="TM7">
    <w:name w:val="toc 7"/>
    <w:basedOn w:val="Normal"/>
    <w:next w:val="Normal"/>
    <w:autoRedefine/>
    <w:semiHidden/>
    <w:rsid w:val="00A81706"/>
    <w:pPr>
      <w:ind w:left="1200"/>
    </w:pPr>
    <w:rPr>
      <w:sz w:val="18"/>
      <w:szCs w:val="18"/>
    </w:rPr>
  </w:style>
  <w:style w:type="paragraph" w:styleId="TM8">
    <w:name w:val="toc 8"/>
    <w:basedOn w:val="Normal"/>
    <w:next w:val="Normal"/>
    <w:autoRedefine/>
    <w:semiHidden/>
    <w:rsid w:val="00A81706"/>
    <w:pPr>
      <w:ind w:left="1400"/>
    </w:pPr>
    <w:rPr>
      <w:sz w:val="18"/>
      <w:szCs w:val="18"/>
    </w:rPr>
  </w:style>
  <w:style w:type="paragraph" w:styleId="TM9">
    <w:name w:val="toc 9"/>
    <w:basedOn w:val="Normal"/>
    <w:next w:val="Normal"/>
    <w:autoRedefine/>
    <w:semiHidden/>
    <w:rsid w:val="00A81706"/>
    <w:pPr>
      <w:ind w:left="1600"/>
    </w:pPr>
    <w:rPr>
      <w:sz w:val="18"/>
      <w:szCs w:val="18"/>
    </w:rPr>
  </w:style>
  <w:style w:type="paragraph" w:styleId="Sous-titre">
    <w:name w:val="Subtitle"/>
    <w:basedOn w:val="Normal"/>
    <w:qFormat/>
    <w:rsid w:val="00A8170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119"/>
      </w:tabs>
      <w:spacing w:before="120"/>
      <w:jc w:val="center"/>
    </w:pPr>
    <w:rPr>
      <w:b/>
      <w:bCs/>
      <w:sz w:val="28"/>
      <w:szCs w:val="28"/>
    </w:rPr>
  </w:style>
  <w:style w:type="paragraph" w:styleId="Corpsdetexte3">
    <w:name w:val="Body Text 3"/>
    <w:basedOn w:val="Normal"/>
    <w:rsid w:val="00A81706"/>
    <w:pPr>
      <w:jc w:val="both"/>
    </w:pPr>
    <w:rPr>
      <w:color w:val="FF0000"/>
      <w:sz w:val="22"/>
      <w:szCs w:val="22"/>
    </w:rPr>
  </w:style>
  <w:style w:type="paragraph" w:styleId="Retraitcorpsdetexte2">
    <w:name w:val="Body Text Indent 2"/>
    <w:basedOn w:val="Normal"/>
    <w:rsid w:val="00A81706"/>
    <w:pPr>
      <w:tabs>
        <w:tab w:val="left" w:pos="-1985"/>
        <w:tab w:val="left" w:pos="1418"/>
        <w:tab w:val="left" w:pos="2127"/>
        <w:tab w:val="left" w:pos="2835"/>
        <w:tab w:val="right" w:pos="6237"/>
        <w:tab w:val="right" w:pos="8789"/>
      </w:tabs>
      <w:ind w:left="284"/>
      <w:jc w:val="both"/>
    </w:pPr>
    <w:rPr>
      <w:sz w:val="22"/>
      <w:szCs w:val="20"/>
    </w:rPr>
  </w:style>
  <w:style w:type="paragraph" w:customStyle="1" w:styleId="Normaletiquette">
    <w:name w:val="Normal.etiquette"/>
    <w:rsid w:val="00A81706"/>
    <w:rPr>
      <w:rFonts w:ascii="Times" w:hAnsi="Times"/>
      <w:sz w:val="24"/>
    </w:rPr>
  </w:style>
  <w:style w:type="paragraph" w:styleId="PrformatHTML">
    <w:name w:val="HTML Preformatted"/>
    <w:basedOn w:val="Normal"/>
    <w:rsid w:val="00A817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moz-txt-citetags">
    <w:name w:val="moz-txt-citetags"/>
    <w:basedOn w:val="Policepardfaut"/>
    <w:rsid w:val="00A81706"/>
  </w:style>
  <w:style w:type="paragraph" w:styleId="Index1">
    <w:name w:val="index 1"/>
    <w:basedOn w:val="Normal"/>
    <w:next w:val="Normal"/>
    <w:autoRedefine/>
    <w:semiHidden/>
    <w:rsid w:val="00A81706"/>
    <w:pPr>
      <w:ind w:left="200" w:hanging="200"/>
    </w:pPr>
    <w:rPr>
      <w:sz w:val="20"/>
      <w:szCs w:val="20"/>
    </w:rPr>
  </w:style>
  <w:style w:type="paragraph" w:styleId="Index2">
    <w:name w:val="index 2"/>
    <w:basedOn w:val="Normal"/>
    <w:next w:val="Normal"/>
    <w:autoRedefine/>
    <w:semiHidden/>
    <w:rsid w:val="00A81706"/>
    <w:pPr>
      <w:ind w:left="400" w:hanging="200"/>
    </w:pPr>
    <w:rPr>
      <w:sz w:val="20"/>
      <w:szCs w:val="20"/>
    </w:rPr>
  </w:style>
  <w:style w:type="paragraph" w:styleId="Index3">
    <w:name w:val="index 3"/>
    <w:basedOn w:val="Normal"/>
    <w:next w:val="Normal"/>
    <w:autoRedefine/>
    <w:semiHidden/>
    <w:rsid w:val="00A81706"/>
    <w:pPr>
      <w:ind w:left="600" w:hanging="200"/>
    </w:pPr>
    <w:rPr>
      <w:sz w:val="20"/>
      <w:szCs w:val="20"/>
    </w:rPr>
  </w:style>
  <w:style w:type="paragraph" w:styleId="Index4">
    <w:name w:val="index 4"/>
    <w:basedOn w:val="Normal"/>
    <w:next w:val="Normal"/>
    <w:autoRedefine/>
    <w:semiHidden/>
    <w:rsid w:val="00A81706"/>
    <w:pPr>
      <w:ind w:left="800" w:hanging="200"/>
    </w:pPr>
    <w:rPr>
      <w:sz w:val="20"/>
      <w:szCs w:val="20"/>
    </w:rPr>
  </w:style>
  <w:style w:type="paragraph" w:styleId="Index5">
    <w:name w:val="index 5"/>
    <w:basedOn w:val="Normal"/>
    <w:next w:val="Normal"/>
    <w:autoRedefine/>
    <w:semiHidden/>
    <w:rsid w:val="00A81706"/>
    <w:pPr>
      <w:ind w:left="1000" w:hanging="200"/>
    </w:pPr>
    <w:rPr>
      <w:sz w:val="20"/>
      <w:szCs w:val="20"/>
    </w:rPr>
  </w:style>
  <w:style w:type="paragraph" w:styleId="Index6">
    <w:name w:val="index 6"/>
    <w:basedOn w:val="Normal"/>
    <w:next w:val="Normal"/>
    <w:autoRedefine/>
    <w:semiHidden/>
    <w:rsid w:val="00A81706"/>
    <w:pPr>
      <w:ind w:left="1200" w:hanging="200"/>
    </w:pPr>
    <w:rPr>
      <w:sz w:val="20"/>
      <w:szCs w:val="20"/>
    </w:rPr>
  </w:style>
  <w:style w:type="paragraph" w:styleId="Index7">
    <w:name w:val="index 7"/>
    <w:basedOn w:val="Normal"/>
    <w:next w:val="Normal"/>
    <w:autoRedefine/>
    <w:semiHidden/>
    <w:rsid w:val="00A81706"/>
    <w:pPr>
      <w:ind w:left="1400" w:hanging="200"/>
    </w:pPr>
    <w:rPr>
      <w:sz w:val="20"/>
      <w:szCs w:val="20"/>
    </w:rPr>
  </w:style>
  <w:style w:type="paragraph" w:styleId="Index8">
    <w:name w:val="index 8"/>
    <w:basedOn w:val="Normal"/>
    <w:next w:val="Normal"/>
    <w:autoRedefine/>
    <w:semiHidden/>
    <w:rsid w:val="00A81706"/>
    <w:pPr>
      <w:ind w:left="1600" w:hanging="200"/>
    </w:pPr>
    <w:rPr>
      <w:sz w:val="20"/>
      <w:szCs w:val="20"/>
    </w:rPr>
  </w:style>
  <w:style w:type="paragraph" w:styleId="Index9">
    <w:name w:val="index 9"/>
    <w:basedOn w:val="Normal"/>
    <w:next w:val="Normal"/>
    <w:autoRedefine/>
    <w:semiHidden/>
    <w:rsid w:val="00A81706"/>
    <w:pPr>
      <w:ind w:left="1800" w:hanging="200"/>
    </w:pPr>
    <w:rPr>
      <w:sz w:val="20"/>
      <w:szCs w:val="20"/>
    </w:rPr>
  </w:style>
  <w:style w:type="paragraph" w:styleId="Titreindex">
    <w:name w:val="index heading"/>
    <w:basedOn w:val="Normal"/>
    <w:next w:val="Index1"/>
    <w:semiHidden/>
    <w:rsid w:val="00A81706"/>
    <w:rPr>
      <w:sz w:val="20"/>
      <w:szCs w:val="20"/>
    </w:rPr>
  </w:style>
  <w:style w:type="paragraph" w:styleId="Retraitcorpsdetexte3">
    <w:name w:val="Body Text Indent 3"/>
    <w:basedOn w:val="Normal"/>
    <w:rsid w:val="00A81706"/>
    <w:pPr>
      <w:tabs>
        <w:tab w:val="left" w:pos="-1985"/>
        <w:tab w:val="left" w:pos="1418"/>
        <w:tab w:val="left" w:pos="2127"/>
        <w:tab w:val="left" w:pos="2835"/>
        <w:tab w:val="right" w:pos="6237"/>
        <w:tab w:val="right" w:pos="8789"/>
      </w:tabs>
      <w:ind w:left="1418"/>
      <w:jc w:val="both"/>
    </w:pPr>
    <w:rPr>
      <w:sz w:val="22"/>
      <w:szCs w:val="20"/>
    </w:rPr>
  </w:style>
  <w:style w:type="paragraph" w:styleId="NormalWeb">
    <w:name w:val="Normal (Web)"/>
    <w:basedOn w:val="Normal"/>
    <w:rsid w:val="00A81706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Tab1">
    <w:name w:val="Tab1"/>
    <w:basedOn w:val="Normal"/>
    <w:rsid w:val="00A81706"/>
    <w:pPr>
      <w:ind w:left="136" w:hanging="136"/>
      <w:jc w:val="both"/>
    </w:pPr>
    <w:rPr>
      <w:bCs/>
      <w:sz w:val="22"/>
      <w:szCs w:val="20"/>
    </w:rPr>
  </w:style>
  <w:style w:type="paragraph" w:customStyle="1" w:styleId="PuceMain">
    <w:name w:val="PuceMain"/>
    <w:basedOn w:val="Normal"/>
    <w:rsid w:val="00A81706"/>
    <w:pPr>
      <w:ind w:left="993" w:hanging="284"/>
      <w:jc w:val="both"/>
    </w:pPr>
    <w:rPr>
      <w:szCs w:val="20"/>
    </w:rPr>
  </w:style>
  <w:style w:type="paragraph" w:customStyle="1" w:styleId="Puce">
    <w:name w:val="Puce"/>
    <w:basedOn w:val="Normal"/>
    <w:rsid w:val="00A81706"/>
    <w:pPr>
      <w:ind w:left="720" w:hanging="360"/>
      <w:jc w:val="both"/>
    </w:pPr>
    <w:rPr>
      <w:szCs w:val="20"/>
    </w:rPr>
  </w:style>
  <w:style w:type="paragraph" w:customStyle="1" w:styleId="Puce2">
    <w:name w:val="Puce2"/>
    <w:basedOn w:val="Normal"/>
    <w:rsid w:val="00A81706"/>
    <w:pPr>
      <w:ind w:left="284" w:hanging="284"/>
      <w:jc w:val="both"/>
    </w:pPr>
    <w:rPr>
      <w:szCs w:val="20"/>
    </w:rPr>
  </w:style>
  <w:style w:type="paragraph" w:customStyle="1" w:styleId="Tab2">
    <w:name w:val="Tab2"/>
    <w:basedOn w:val="Normal"/>
    <w:rsid w:val="00A81706"/>
    <w:pPr>
      <w:ind w:left="142" w:hanging="142"/>
      <w:jc w:val="both"/>
    </w:pPr>
    <w:rPr>
      <w:sz w:val="22"/>
      <w:szCs w:val="20"/>
    </w:rPr>
  </w:style>
  <w:style w:type="paragraph" w:customStyle="1" w:styleId="Puce3">
    <w:name w:val="Puce3"/>
    <w:basedOn w:val="Normal"/>
    <w:rsid w:val="00A81706"/>
    <w:pPr>
      <w:ind w:left="426" w:hanging="142"/>
      <w:jc w:val="both"/>
    </w:pPr>
    <w:rPr>
      <w:szCs w:val="20"/>
    </w:rPr>
  </w:style>
  <w:style w:type="paragraph" w:customStyle="1" w:styleId="Tab3">
    <w:name w:val="Tab3"/>
    <w:basedOn w:val="Tab2"/>
    <w:rsid w:val="00A81706"/>
    <w:pPr>
      <w:ind w:left="136" w:hanging="136"/>
    </w:pPr>
  </w:style>
  <w:style w:type="character" w:styleId="Appelnotedebasdep">
    <w:name w:val="footnote reference"/>
    <w:semiHidden/>
    <w:rsid w:val="00A81706"/>
    <w:rPr>
      <w:vertAlign w:val="superscript"/>
    </w:rPr>
  </w:style>
  <w:style w:type="paragraph" w:styleId="Notedebasdepage">
    <w:name w:val="footnote text"/>
    <w:basedOn w:val="Normal"/>
    <w:semiHidden/>
    <w:rsid w:val="00A81706"/>
    <w:pPr>
      <w:tabs>
        <w:tab w:val="left" w:pos="425"/>
        <w:tab w:val="left" w:pos="680"/>
        <w:tab w:val="left" w:pos="964"/>
        <w:tab w:val="left" w:pos="1418"/>
        <w:tab w:val="left" w:pos="2127"/>
        <w:tab w:val="left" w:pos="2835"/>
        <w:tab w:val="right" w:pos="6237"/>
        <w:tab w:val="right" w:pos="8789"/>
      </w:tabs>
      <w:spacing w:before="60"/>
      <w:jc w:val="both"/>
    </w:pPr>
    <w:rPr>
      <w:sz w:val="18"/>
      <w:szCs w:val="18"/>
      <w:lang w:eastAsia="en-US"/>
    </w:rPr>
  </w:style>
  <w:style w:type="character" w:styleId="Lienhypertextesuivivisit">
    <w:name w:val="FollowedHyperlink"/>
    <w:rsid w:val="00A81706"/>
    <w:rPr>
      <w:color w:val="800080"/>
      <w:u w:val="single"/>
    </w:rPr>
  </w:style>
  <w:style w:type="character" w:customStyle="1" w:styleId="EmailStyle71">
    <w:name w:val="EmailStyle71"/>
    <w:rsid w:val="00A81706"/>
    <w:rPr>
      <w:rFonts w:ascii="Tahoma" w:hAnsi="Tahoma" w:cs="Arial"/>
      <w:color w:val="000000"/>
      <w:sz w:val="20"/>
    </w:rPr>
  </w:style>
  <w:style w:type="character" w:customStyle="1" w:styleId="CommentaireCar">
    <w:name w:val="Commentaire Car"/>
    <w:link w:val="Commentaire"/>
    <w:semiHidden/>
    <w:rsid w:val="00A81706"/>
    <w:rPr>
      <w:lang w:val="fr-FR" w:eastAsia="fr-FR" w:bidi="ar-SA"/>
    </w:rPr>
  </w:style>
  <w:style w:type="paragraph" w:customStyle="1" w:styleId="Retrait">
    <w:name w:val="Retrait"/>
    <w:basedOn w:val="Retraitnormal"/>
    <w:autoRedefine/>
    <w:rsid w:val="00A66B21"/>
    <w:pPr>
      <w:ind w:left="0"/>
      <w:jc w:val="both"/>
    </w:pPr>
    <w:rPr>
      <w:sz w:val="22"/>
      <w:szCs w:val="22"/>
    </w:rPr>
  </w:style>
  <w:style w:type="paragraph" w:customStyle="1" w:styleId="Dfinition">
    <w:name w:val="Définition"/>
    <w:basedOn w:val="Normal"/>
    <w:next w:val="Normal"/>
    <w:rsid w:val="00A81706"/>
    <w:pPr>
      <w:tabs>
        <w:tab w:val="left" w:pos="680"/>
        <w:tab w:val="left" w:pos="1418"/>
        <w:tab w:val="left" w:pos="2127"/>
        <w:tab w:val="left" w:pos="2835"/>
        <w:tab w:val="right" w:pos="6237"/>
        <w:tab w:val="right" w:pos="8789"/>
      </w:tabs>
      <w:spacing w:before="240" w:after="120"/>
      <w:jc w:val="both"/>
    </w:pPr>
    <w:rPr>
      <w:rFonts w:ascii="Arial" w:hAnsi="Arial"/>
      <w:b/>
      <w:sz w:val="20"/>
      <w:szCs w:val="20"/>
    </w:rPr>
  </w:style>
  <w:style w:type="paragraph" w:customStyle="1" w:styleId="budget2">
    <w:name w:val="budget2"/>
    <w:basedOn w:val="Normal"/>
    <w:rsid w:val="00A81706"/>
    <w:pPr>
      <w:tabs>
        <w:tab w:val="num" w:pos="360"/>
        <w:tab w:val="left" w:pos="680"/>
        <w:tab w:val="left" w:pos="1418"/>
        <w:tab w:val="left" w:pos="2127"/>
        <w:tab w:val="left" w:pos="2835"/>
        <w:tab w:val="right" w:pos="6237"/>
        <w:tab w:val="right" w:pos="8789"/>
      </w:tabs>
      <w:spacing w:after="120"/>
      <w:ind w:left="360" w:hanging="360"/>
      <w:jc w:val="both"/>
    </w:pPr>
    <w:rPr>
      <w:rFonts w:ascii="Arial" w:hAnsi="Arial"/>
      <w:sz w:val="20"/>
      <w:szCs w:val="20"/>
    </w:rPr>
  </w:style>
  <w:style w:type="paragraph" w:customStyle="1" w:styleId="Paragraphestandard">
    <w:name w:val="[Paragraphe standard]"/>
    <w:basedOn w:val="Normal"/>
    <w:rsid w:val="00A8170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lang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24923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Paragraphedeliste">
    <w:name w:val="List Paragraph"/>
    <w:basedOn w:val="Normal"/>
    <w:uiPriority w:val="34"/>
    <w:qFormat/>
    <w:rsid w:val="00775205"/>
    <w:pPr>
      <w:ind w:left="720"/>
      <w:contextualSpacing/>
    </w:pPr>
  </w:style>
  <w:style w:type="character" w:styleId="Textedelespacerserv">
    <w:name w:val="Placeholder Text"/>
    <w:uiPriority w:val="99"/>
    <w:semiHidden/>
    <w:rsid w:val="005824AE"/>
    <w:rPr>
      <w:color w:val="808080"/>
    </w:rPr>
  </w:style>
  <w:style w:type="paragraph" w:styleId="Tabledesillustrations">
    <w:name w:val="table of figures"/>
    <w:basedOn w:val="Normal"/>
    <w:next w:val="Normal"/>
    <w:rsid w:val="005D10FA"/>
  </w:style>
  <w:style w:type="character" w:customStyle="1" w:styleId="PieddepageCar">
    <w:name w:val="Pied de page Car"/>
    <w:link w:val="Pieddepage"/>
    <w:uiPriority w:val="99"/>
    <w:rsid w:val="00C734A2"/>
    <w:rPr>
      <w:sz w:val="24"/>
      <w:szCs w:val="24"/>
    </w:rPr>
  </w:style>
  <w:style w:type="paragraph" w:customStyle="1" w:styleId="Default">
    <w:name w:val="Default"/>
    <w:rsid w:val="002B3E1F"/>
    <w:pPr>
      <w:widowControl w:val="0"/>
      <w:autoSpaceDE w:val="0"/>
      <w:autoSpaceDN w:val="0"/>
      <w:adjustRightInd w:val="0"/>
    </w:pPr>
    <w:rPr>
      <w:rFonts w:ascii="ZPGZQL+Times-Roman" w:hAnsi="ZPGZQL+Times-Roman" w:cs="ZPGZQL+Times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2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37C1D-F551-4EBF-8671-2D3D67917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445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CAHIER DES CHARGES</vt:lpstr>
    </vt:vector>
  </TitlesOfParts>
  <Company>INAO</Company>
  <LinksUpToDate>false</LinksUpToDate>
  <CharactersWithSpaces>4019</CharactersWithSpaces>
  <SharedDoc>false</SharedDoc>
  <HLinks>
    <vt:vector size="114" baseType="variant">
      <vt:variant>
        <vt:i4>2031669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_Toc210647386</vt:lpwstr>
      </vt:variant>
      <vt:variant>
        <vt:i4>2031669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_Toc210647385</vt:lpwstr>
      </vt:variant>
      <vt:variant>
        <vt:i4>2031669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_Toc210647384</vt:lpwstr>
      </vt:variant>
      <vt:variant>
        <vt:i4>2031669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_Toc210647383</vt:lpwstr>
      </vt:variant>
      <vt:variant>
        <vt:i4>2031669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_Toc210647382</vt:lpwstr>
      </vt:variant>
      <vt:variant>
        <vt:i4>2031669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_Toc210647381</vt:lpwstr>
      </vt:variant>
      <vt:variant>
        <vt:i4>2031669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_Toc210647380</vt:lpwstr>
      </vt:variant>
      <vt:variant>
        <vt:i4>1048629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_Toc210647379</vt:lpwstr>
      </vt:variant>
      <vt:variant>
        <vt:i4>1048629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_Toc210647378</vt:lpwstr>
      </vt:variant>
      <vt:variant>
        <vt:i4>1048629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_Toc210647377</vt:lpwstr>
      </vt:variant>
      <vt:variant>
        <vt:i4>1048629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_Toc210647376</vt:lpwstr>
      </vt:variant>
      <vt:variant>
        <vt:i4>1048629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_Toc210647375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_Toc210647374</vt:lpwstr>
      </vt:variant>
      <vt:variant>
        <vt:i4>1048629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_Toc210647373</vt:lpwstr>
      </vt:variant>
      <vt:variant>
        <vt:i4>1048629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_Toc210647372</vt:lpwstr>
      </vt:variant>
      <vt:variant>
        <vt:i4>1048629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_Toc210647371</vt:lpwstr>
      </vt:variant>
      <vt:variant>
        <vt:i4>1048629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_Toc210647370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_Toc210647369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_Toc210647368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CAHIER DES CHARGES</dc:title>
  <dc:subject/>
  <dc:creator>INAO</dc:creator>
  <cp:keywords/>
  <cp:lastModifiedBy>EDELLI Sabine</cp:lastModifiedBy>
  <cp:revision>8</cp:revision>
  <cp:lastPrinted>2016-11-08T15:47:00Z</cp:lastPrinted>
  <dcterms:created xsi:type="dcterms:W3CDTF">2025-10-08T12:43:00Z</dcterms:created>
  <dcterms:modified xsi:type="dcterms:W3CDTF">2025-10-08T12:58:00Z</dcterms:modified>
</cp:coreProperties>
</file>